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50" w:rsidRPr="00607F9C" w:rsidRDefault="00A03250" w:rsidP="00A03250">
      <w:pPr>
        <w:spacing w:before="120" w:after="120" w:line="240" w:lineRule="auto"/>
        <w:ind w:left="1021" w:right="539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7F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07F9C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607F9C">
        <w:rPr>
          <w:rFonts w:ascii="TH SarabunPSK" w:hAnsi="TH SarabunPSK" w:cs="TH SarabunPSK" w:hint="cs"/>
          <w:sz w:val="32"/>
          <w:szCs w:val="32"/>
          <w:cs/>
        </w:rPr>
        <w:tab/>
      </w:r>
      <w:r w:rsidRPr="00607F9C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07F9C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7F9C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ระดับความเชื่อมั่นต่อนโยบายรัฐบาลในการป้องกัน ปราบปราม และบำบัดรักษาผู้เสพ/ผู้ติดยาเสพติด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7F9C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607F9C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607F9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Style w:val="a3"/>
        <w:tblW w:w="14342" w:type="dxa"/>
        <w:tblInd w:w="108" w:type="dxa"/>
        <w:tblLayout w:type="fixed"/>
        <w:tblLook w:val="04A0"/>
      </w:tblPr>
      <w:tblGrid>
        <w:gridCol w:w="2108"/>
        <w:gridCol w:w="764"/>
        <w:gridCol w:w="764"/>
        <w:gridCol w:w="764"/>
        <w:gridCol w:w="765"/>
        <w:gridCol w:w="764"/>
        <w:gridCol w:w="764"/>
        <w:gridCol w:w="764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A03250" w:rsidRPr="006133E8" w:rsidTr="00087504">
        <w:trPr>
          <w:trHeight w:val="20"/>
        </w:trPr>
        <w:tc>
          <w:tcPr>
            <w:tcW w:w="2108" w:type="dxa"/>
            <w:vMerge w:val="restart"/>
            <w:vAlign w:val="center"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114" w:type="dxa"/>
            <w:gridSpan w:val="8"/>
            <w:tcBorders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120" w:type="dxa"/>
            <w:gridSpan w:val="8"/>
            <w:tcBorders>
              <w:lef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03250" w:rsidRPr="006133E8" w:rsidTr="00087504">
        <w:trPr>
          <w:trHeight w:val="20"/>
        </w:trPr>
        <w:tc>
          <w:tcPr>
            <w:tcW w:w="2108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vMerge w:val="restart"/>
          </w:tcPr>
          <w:p w:rsidR="00A03250" w:rsidRPr="006133E8" w:rsidRDefault="00A03250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85" w:type="dxa"/>
            <w:gridSpan w:val="6"/>
            <w:vAlign w:val="center"/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5" w:type="dxa"/>
            <w:vMerge w:val="restart"/>
            <w:tcBorders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5" w:type="dxa"/>
            <w:vMerge w:val="restart"/>
            <w:tcBorders>
              <w:left w:val="single" w:sz="12" w:space="0" w:color="auto"/>
            </w:tcBorders>
          </w:tcPr>
          <w:p w:rsidR="00A03250" w:rsidRPr="006133E8" w:rsidRDefault="00A03250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90" w:type="dxa"/>
            <w:gridSpan w:val="6"/>
            <w:tcBorders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5" w:type="dxa"/>
            <w:vMerge w:val="restart"/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A03250" w:rsidRPr="006133E8" w:rsidTr="00087504">
        <w:trPr>
          <w:trHeight w:val="666"/>
        </w:trPr>
        <w:tc>
          <w:tcPr>
            <w:tcW w:w="2108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tcBorders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4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4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4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4" w:type="dxa"/>
            <w:tcBorders>
              <w:lef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5" w:type="dxa"/>
            <w:vMerge/>
            <w:tcBorders>
              <w:right w:val="single" w:sz="12" w:space="0" w:color="auto"/>
            </w:tcBorders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5" w:type="dxa"/>
            <w:tcBorders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5" w:type="dxa"/>
            <w:tcBorders>
              <w:lef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5" w:type="dxa"/>
            <w:vMerge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A03250" w:rsidRPr="006133E8" w:rsidTr="00087504">
        <w:tc>
          <w:tcPr>
            <w:tcW w:w="2108" w:type="dxa"/>
            <w:tcBorders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764" w:type="dxa"/>
            <w:tcBorders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39</w:t>
            </w:r>
          </w:p>
        </w:tc>
        <w:tc>
          <w:tcPr>
            <w:tcW w:w="765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</w:p>
        </w:tc>
      </w:tr>
      <w:tr w:rsidR="00A03250" w:rsidRPr="006133E8" w:rsidTr="00087504">
        <w:tc>
          <w:tcPr>
            <w:tcW w:w="21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29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85</w:t>
            </w:r>
          </w:p>
        </w:tc>
        <w:tc>
          <w:tcPr>
            <w:tcW w:w="7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88</w:t>
            </w:r>
          </w:p>
        </w:tc>
      </w:tr>
      <w:tr w:rsidR="00A03250" w:rsidRPr="006133E8" w:rsidTr="00087504">
        <w:tc>
          <w:tcPr>
            <w:tcW w:w="2108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46</w:t>
            </w:r>
          </w:p>
        </w:tc>
        <w:tc>
          <w:tcPr>
            <w:tcW w:w="765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33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37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68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63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06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33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23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99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84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55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Lines="40" w:afterLines="4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</w:p>
        </w:tc>
      </w:tr>
    </w:tbl>
    <w:p w:rsidR="00A03250" w:rsidRPr="00607F9C" w:rsidRDefault="00A03250" w:rsidP="00A03250">
      <w:pPr>
        <w:spacing w:before="120" w:after="120" w:line="240" w:lineRule="auto"/>
        <w:ind w:left="1021" w:right="539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7F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07F9C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607F9C">
        <w:rPr>
          <w:rFonts w:ascii="TH SarabunPSK" w:hAnsi="TH SarabunPSK" w:cs="TH SarabunPSK" w:hint="cs"/>
          <w:sz w:val="32"/>
          <w:szCs w:val="32"/>
          <w:cs/>
        </w:rPr>
        <w:tab/>
      </w:r>
      <w:r w:rsidRPr="00607F9C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07F9C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7F9C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ระดับความเชื่อมั่นต่อนโยบายรัฐบาลในการป้องกัน ปราบปราม และบำบัดรักษาผู้เสพ/ผู้ติดยาเสพติด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7F9C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607F9C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607F9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4342" w:type="dxa"/>
        <w:tblInd w:w="108" w:type="dxa"/>
        <w:tblLayout w:type="fixed"/>
        <w:tblLook w:val="04A0"/>
      </w:tblPr>
      <w:tblGrid>
        <w:gridCol w:w="2108"/>
        <w:gridCol w:w="764"/>
        <w:gridCol w:w="764"/>
        <w:gridCol w:w="764"/>
        <w:gridCol w:w="765"/>
        <w:gridCol w:w="764"/>
        <w:gridCol w:w="764"/>
        <w:gridCol w:w="764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A03250" w:rsidRPr="006133E8" w:rsidTr="00087504">
        <w:trPr>
          <w:trHeight w:val="20"/>
        </w:trPr>
        <w:tc>
          <w:tcPr>
            <w:tcW w:w="2108" w:type="dxa"/>
            <w:vMerge w:val="restart"/>
            <w:vAlign w:val="center"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114" w:type="dxa"/>
            <w:gridSpan w:val="8"/>
            <w:tcBorders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120" w:type="dxa"/>
            <w:gridSpan w:val="8"/>
            <w:tcBorders>
              <w:lef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03250" w:rsidRPr="006133E8" w:rsidTr="00087504">
        <w:trPr>
          <w:trHeight w:val="20"/>
        </w:trPr>
        <w:tc>
          <w:tcPr>
            <w:tcW w:w="2108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vMerge w:val="restart"/>
          </w:tcPr>
          <w:p w:rsidR="00A03250" w:rsidRPr="006133E8" w:rsidRDefault="00A03250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85" w:type="dxa"/>
            <w:gridSpan w:val="6"/>
            <w:vAlign w:val="center"/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5" w:type="dxa"/>
            <w:vMerge w:val="restart"/>
            <w:tcBorders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5" w:type="dxa"/>
            <w:vMerge w:val="restart"/>
            <w:tcBorders>
              <w:left w:val="single" w:sz="12" w:space="0" w:color="auto"/>
            </w:tcBorders>
          </w:tcPr>
          <w:p w:rsidR="00A03250" w:rsidRPr="006133E8" w:rsidRDefault="00A03250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90" w:type="dxa"/>
            <w:gridSpan w:val="6"/>
            <w:tcBorders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5" w:type="dxa"/>
            <w:vMerge w:val="restart"/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A03250" w:rsidRPr="006133E8" w:rsidTr="00087504">
        <w:trPr>
          <w:trHeight w:val="666"/>
        </w:trPr>
        <w:tc>
          <w:tcPr>
            <w:tcW w:w="2108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tcBorders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4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4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4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4" w:type="dxa"/>
            <w:tcBorders>
              <w:lef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5" w:type="dxa"/>
            <w:vMerge/>
            <w:tcBorders>
              <w:right w:val="single" w:sz="12" w:space="0" w:color="auto"/>
            </w:tcBorders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5" w:type="dxa"/>
            <w:vMerge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A03250" w:rsidRPr="006133E8" w:rsidTr="00087504">
        <w:tc>
          <w:tcPr>
            <w:tcW w:w="2108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45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05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95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99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98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77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764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</w:p>
        </w:tc>
      </w:tr>
      <w:tr w:rsidR="00A03250" w:rsidRPr="006133E8" w:rsidTr="00087504">
        <w:tc>
          <w:tcPr>
            <w:tcW w:w="2108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765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25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15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41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40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65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98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</w:p>
        </w:tc>
      </w:tr>
    </w:tbl>
    <w:p w:rsidR="00A03250" w:rsidRDefault="00A03250" w:rsidP="00A03250">
      <w:pPr>
        <w:tabs>
          <w:tab w:val="left" w:pos="993"/>
        </w:tabs>
        <w:spacing w:before="120" w:after="120" w:line="240" w:lineRule="auto"/>
        <w:ind w:left="992" w:right="537" w:hanging="99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03250" w:rsidRPr="00607F9C" w:rsidRDefault="00A03250" w:rsidP="00A03250">
      <w:pPr>
        <w:spacing w:before="120" w:after="120" w:line="240" w:lineRule="auto"/>
        <w:ind w:left="1021" w:right="539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7F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07F9C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607F9C">
        <w:rPr>
          <w:rFonts w:ascii="TH SarabunPSK" w:hAnsi="TH SarabunPSK" w:cs="TH SarabunPSK" w:hint="cs"/>
          <w:sz w:val="32"/>
          <w:szCs w:val="32"/>
          <w:cs/>
        </w:rPr>
        <w:tab/>
      </w:r>
      <w:r w:rsidRPr="00607F9C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07F9C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7F9C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ระดับความเชื่อมั่นต่อนโยบายรัฐบาลในการป้องกัน ปราบปราม และบำบัดรักษาผู้เสพ/ผู้ติดยาเสพติด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7F9C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607F9C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607F9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4344" w:type="dxa"/>
        <w:tblInd w:w="108" w:type="dxa"/>
        <w:tblLayout w:type="fixed"/>
        <w:tblLook w:val="04A0"/>
      </w:tblPr>
      <w:tblGrid>
        <w:gridCol w:w="2108"/>
        <w:gridCol w:w="764"/>
        <w:gridCol w:w="764"/>
        <w:gridCol w:w="765"/>
        <w:gridCol w:w="765"/>
        <w:gridCol w:w="764"/>
        <w:gridCol w:w="765"/>
        <w:gridCol w:w="764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A03250" w:rsidRPr="006133E8" w:rsidTr="00087504">
        <w:trPr>
          <w:trHeight w:val="20"/>
        </w:trPr>
        <w:tc>
          <w:tcPr>
            <w:tcW w:w="2108" w:type="dxa"/>
            <w:vMerge w:val="restart"/>
            <w:vAlign w:val="center"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116" w:type="dxa"/>
            <w:gridSpan w:val="8"/>
            <w:tcBorders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120" w:type="dxa"/>
            <w:gridSpan w:val="8"/>
            <w:tcBorders>
              <w:lef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03250" w:rsidRPr="006133E8" w:rsidTr="00087504">
        <w:trPr>
          <w:trHeight w:val="20"/>
        </w:trPr>
        <w:tc>
          <w:tcPr>
            <w:tcW w:w="2108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vMerge w:val="restart"/>
          </w:tcPr>
          <w:p w:rsidR="00A03250" w:rsidRPr="006133E8" w:rsidRDefault="00A03250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87" w:type="dxa"/>
            <w:gridSpan w:val="6"/>
            <w:vAlign w:val="center"/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5" w:type="dxa"/>
            <w:vMerge w:val="restart"/>
            <w:tcBorders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5" w:type="dxa"/>
            <w:vMerge w:val="restart"/>
            <w:tcBorders>
              <w:left w:val="single" w:sz="12" w:space="0" w:color="auto"/>
            </w:tcBorders>
          </w:tcPr>
          <w:p w:rsidR="00A03250" w:rsidRPr="006133E8" w:rsidRDefault="00A03250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90" w:type="dxa"/>
            <w:gridSpan w:val="6"/>
            <w:tcBorders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5" w:type="dxa"/>
            <w:vMerge w:val="restart"/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A03250" w:rsidRPr="006133E8" w:rsidTr="00087504">
        <w:trPr>
          <w:trHeight w:val="666"/>
        </w:trPr>
        <w:tc>
          <w:tcPr>
            <w:tcW w:w="2108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tcBorders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4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5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4" w:type="dxa"/>
            <w:tcBorders>
              <w:lef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5" w:type="dxa"/>
            <w:vMerge/>
            <w:tcBorders>
              <w:right w:val="single" w:sz="12" w:space="0" w:color="auto"/>
            </w:tcBorders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5" w:type="dxa"/>
            <w:tcBorders>
              <w:left w:val="dotted" w:sz="4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5" w:type="dxa"/>
            <w:vMerge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A03250" w:rsidRPr="006133E8" w:rsidTr="00087504">
        <w:tc>
          <w:tcPr>
            <w:tcW w:w="2108" w:type="dxa"/>
            <w:tcBorders>
              <w:bottom w:val="nil"/>
            </w:tcBorders>
          </w:tcPr>
          <w:p w:rsidR="00A03250" w:rsidRPr="006133E8" w:rsidRDefault="00A03250" w:rsidP="00087504">
            <w:pPr>
              <w:ind w:right="-10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45</w:t>
            </w:r>
          </w:p>
        </w:tc>
        <w:tc>
          <w:tcPr>
            <w:tcW w:w="765" w:type="dxa"/>
            <w:tcBorders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36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57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34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92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01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dotted" w:sz="4" w:space="0" w:color="auto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764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97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  <w:tr w:rsidR="00A03250" w:rsidRPr="006133E8" w:rsidTr="00087504">
        <w:tc>
          <w:tcPr>
            <w:tcW w:w="2108" w:type="dxa"/>
            <w:tcBorders>
              <w:top w:val="dotted" w:sz="4" w:space="0" w:color="auto"/>
              <w:bottom w:val="nil"/>
            </w:tcBorders>
          </w:tcPr>
          <w:p w:rsidR="00A03250" w:rsidRPr="006133E8" w:rsidRDefault="00A03250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35</w:t>
            </w:r>
          </w:p>
        </w:tc>
        <w:tc>
          <w:tcPr>
            <w:tcW w:w="765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99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08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01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79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nil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</w:p>
        </w:tc>
      </w:tr>
      <w:tr w:rsidR="00A03250" w:rsidRPr="006133E8" w:rsidTr="00087504">
        <w:tc>
          <w:tcPr>
            <w:tcW w:w="2108" w:type="dxa"/>
            <w:tcBorders>
              <w:top w:val="nil"/>
              <w:bottom w:val="single" w:sz="4" w:space="0" w:color="auto"/>
            </w:tcBorders>
          </w:tcPr>
          <w:p w:rsidR="00A03250" w:rsidRPr="006133E8" w:rsidRDefault="00A03250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Default="00A03250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04</w:t>
            </w:r>
          </w:p>
        </w:tc>
      </w:tr>
    </w:tbl>
    <w:p w:rsidR="00A03250" w:rsidRPr="00607F9C" w:rsidRDefault="00A03250" w:rsidP="00A03250">
      <w:pPr>
        <w:spacing w:before="120" w:after="120" w:line="240" w:lineRule="auto"/>
        <w:ind w:left="1021" w:right="539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7F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07F9C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607F9C">
        <w:rPr>
          <w:rFonts w:ascii="TH SarabunPSK" w:hAnsi="TH SarabunPSK" w:cs="TH SarabunPSK" w:hint="cs"/>
          <w:sz w:val="32"/>
          <w:szCs w:val="32"/>
          <w:cs/>
        </w:rPr>
        <w:tab/>
      </w:r>
      <w:r w:rsidRPr="00607F9C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07F9C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7F9C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ระดับความเชื่อมั่นต่อนโยบายรัฐบาลในการป้องกัน ปราบปราม และบำบัดรักษาผู้เสพ/ผู้ติดยาเสพติด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7F9C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607F9C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607F9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8"/>
        <w:gridCol w:w="761"/>
        <w:gridCol w:w="762"/>
        <w:gridCol w:w="762"/>
        <w:gridCol w:w="762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A03250" w:rsidRPr="006133E8" w:rsidTr="00087504">
        <w:trPr>
          <w:trHeight w:val="397"/>
        </w:trPr>
        <w:tc>
          <w:tcPr>
            <w:tcW w:w="2128" w:type="dxa"/>
            <w:vMerge w:val="restart"/>
            <w:vAlign w:val="center"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4" w:type="dxa"/>
            <w:gridSpan w:val="8"/>
            <w:tcBorders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03250" w:rsidRPr="006133E8" w:rsidTr="00087504">
        <w:trPr>
          <w:trHeight w:val="397"/>
        </w:trPr>
        <w:tc>
          <w:tcPr>
            <w:tcW w:w="2128" w:type="dxa"/>
            <w:vMerge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1" w:type="dxa"/>
            <w:vMerge w:val="restart"/>
          </w:tcPr>
          <w:p w:rsidR="00A03250" w:rsidRPr="006133E8" w:rsidRDefault="00A03250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1" w:type="dxa"/>
            <w:gridSpan w:val="6"/>
            <w:vAlign w:val="center"/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A03250" w:rsidRPr="006133E8" w:rsidRDefault="00A03250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  <w:vAlign w:val="center"/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2" w:type="dxa"/>
            <w:vMerge w:val="restart"/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A03250" w:rsidRPr="006133E8" w:rsidTr="00087504">
        <w:trPr>
          <w:trHeight w:val="666"/>
        </w:trPr>
        <w:tc>
          <w:tcPr>
            <w:tcW w:w="2128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1" w:type="dxa"/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</w:tcBorders>
          </w:tcPr>
          <w:p w:rsidR="00A03250" w:rsidRPr="006133E8" w:rsidRDefault="00A03250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</w:tcPr>
          <w:p w:rsidR="00A03250" w:rsidRPr="006133E8" w:rsidRDefault="00A0325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A03250" w:rsidRPr="006133E8" w:rsidTr="00087504">
        <w:tc>
          <w:tcPr>
            <w:tcW w:w="2128" w:type="dxa"/>
            <w:tcBorders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761" w:type="dxa"/>
            <w:tcBorders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1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50</w:t>
            </w:r>
          </w:p>
        </w:tc>
        <w:tc>
          <w:tcPr>
            <w:tcW w:w="762" w:type="dxa"/>
            <w:tcBorders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04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</w:p>
        </w:tc>
      </w:tr>
      <w:tr w:rsidR="00A03250" w:rsidRPr="006133E8" w:rsidTr="00087504">
        <w:tc>
          <w:tcPr>
            <w:tcW w:w="2128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54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2.1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01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sz w:val="26"/>
                <w:szCs w:val="26"/>
              </w:rPr>
              <w:t>57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C917DD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C917D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04</w:t>
            </w:r>
          </w:p>
        </w:tc>
      </w:tr>
    </w:tbl>
    <w:p w:rsidR="00A03250" w:rsidRPr="00607F9C" w:rsidRDefault="00A03250" w:rsidP="00A03250">
      <w:pPr>
        <w:spacing w:before="120" w:after="120" w:line="240" w:lineRule="auto"/>
        <w:ind w:left="1021" w:right="539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7F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07F9C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607F9C">
        <w:rPr>
          <w:rFonts w:ascii="TH SarabunPSK" w:hAnsi="TH SarabunPSK" w:cs="TH SarabunPSK" w:hint="cs"/>
          <w:sz w:val="32"/>
          <w:szCs w:val="32"/>
          <w:cs/>
        </w:rPr>
        <w:tab/>
      </w:r>
      <w:r w:rsidRPr="00607F9C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07F9C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7F9C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07F9C">
        <w:rPr>
          <w:rFonts w:ascii="TH SarabunPSK" w:hAnsi="TH SarabunPSK" w:cs="TH SarabunPSK" w:hint="cs"/>
          <w:sz w:val="32"/>
          <w:szCs w:val="32"/>
          <w:cs/>
        </w:rPr>
        <w:t>ระดับความเชื่อมั่นต่อนโยบายรัฐบาลในการป้องกัน ปราบปราม และบำบัดรักษาผู้เสพ/ผู้ติดยาเสพติด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7F9C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607F9C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607F9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4316" w:type="dxa"/>
        <w:tblInd w:w="108" w:type="dxa"/>
        <w:tblLayout w:type="fixed"/>
        <w:tblLook w:val="04A0"/>
      </w:tblPr>
      <w:tblGrid>
        <w:gridCol w:w="2128"/>
        <w:gridCol w:w="763"/>
        <w:gridCol w:w="764"/>
        <w:gridCol w:w="762"/>
        <w:gridCol w:w="760"/>
        <w:gridCol w:w="759"/>
        <w:gridCol w:w="760"/>
        <w:gridCol w:w="762"/>
        <w:gridCol w:w="763"/>
        <w:gridCol w:w="763"/>
        <w:gridCol w:w="765"/>
        <w:gridCol w:w="762"/>
        <w:gridCol w:w="764"/>
        <w:gridCol w:w="761"/>
        <w:gridCol w:w="760"/>
        <w:gridCol w:w="760"/>
        <w:gridCol w:w="760"/>
      </w:tblGrid>
      <w:tr w:rsidR="00A03250" w:rsidRPr="006133E8" w:rsidTr="00087504">
        <w:tc>
          <w:tcPr>
            <w:tcW w:w="21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03250" w:rsidRPr="006133E8" w:rsidRDefault="00A03250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03250" w:rsidRPr="006133E8" w:rsidTr="00087504">
        <w:tc>
          <w:tcPr>
            <w:tcW w:w="2128" w:type="dxa"/>
            <w:vMerge/>
            <w:vAlign w:val="center"/>
          </w:tcPr>
          <w:p w:rsidR="00A03250" w:rsidRPr="006133E8" w:rsidRDefault="00A03250" w:rsidP="00087504">
            <w:pPr>
              <w:spacing w:before="20" w:after="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</w:tcBorders>
          </w:tcPr>
          <w:p w:rsidR="00A03250" w:rsidRPr="006133E8" w:rsidRDefault="00A03250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A03250" w:rsidRPr="006133E8" w:rsidRDefault="00A03250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ระดับความเชื่อมั่น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</w:tcBorders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A03250" w:rsidRPr="006133E8" w:rsidTr="00087504">
        <w:tc>
          <w:tcPr>
            <w:tcW w:w="21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250" w:rsidRPr="006133E8" w:rsidRDefault="00A03250" w:rsidP="00087504">
            <w:pPr>
              <w:spacing w:before="20" w:after="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3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ไม่เชื่อมั่น</w:t>
            </w:r>
          </w:p>
          <w:p w:rsidR="00A03250" w:rsidRPr="006133E8" w:rsidRDefault="00A03250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0" w:type="dxa"/>
            <w:vMerge/>
            <w:tcBorders>
              <w:bottom w:val="single" w:sz="4" w:space="0" w:color="auto"/>
            </w:tcBorders>
            <w:vAlign w:val="center"/>
          </w:tcPr>
          <w:p w:rsidR="00A03250" w:rsidRPr="006133E8" w:rsidRDefault="00A03250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A03250" w:rsidRPr="006133E8" w:rsidTr="00087504">
        <w:tc>
          <w:tcPr>
            <w:tcW w:w="2128" w:type="dxa"/>
            <w:tcBorders>
              <w:top w:val="single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63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67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65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66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60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06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70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91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71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2.9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93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763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1.1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3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77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bottom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</w:p>
        </w:tc>
      </w:tr>
      <w:tr w:rsidR="00A03250" w:rsidRPr="006133E8" w:rsidTr="00087504">
        <w:tc>
          <w:tcPr>
            <w:tcW w:w="2128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763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3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763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68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1.1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49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22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0.2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54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0.6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56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</w:p>
        </w:tc>
      </w:tr>
      <w:tr w:rsidR="00A03250" w:rsidRPr="006133E8" w:rsidTr="00087504">
        <w:tc>
          <w:tcPr>
            <w:tcW w:w="2128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3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003352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sz w:val="26"/>
                <w:szCs w:val="26"/>
              </w:rPr>
              <w:t>93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  <w:vAlign w:val="center"/>
          </w:tcPr>
          <w:p w:rsidR="00A03250" w:rsidRPr="00003352" w:rsidRDefault="00A03250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00335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</w:p>
        </w:tc>
      </w:tr>
    </w:tbl>
    <w:p w:rsidR="00A03250" w:rsidRPr="006133E8" w:rsidRDefault="00A03250" w:rsidP="00A03250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A03250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03250"/>
    <w:rsid w:val="001634FB"/>
    <w:rsid w:val="00761FAC"/>
    <w:rsid w:val="00A03250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03250"/>
  </w:style>
  <w:style w:type="paragraph" w:styleId="a6">
    <w:name w:val="footer"/>
    <w:basedOn w:val="a"/>
    <w:link w:val="a7"/>
    <w:uiPriority w:val="99"/>
    <w:unhideWhenUsed/>
    <w:rsid w:val="00A0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03250"/>
  </w:style>
  <w:style w:type="character" w:styleId="a8">
    <w:name w:val="line number"/>
    <w:basedOn w:val="a0"/>
    <w:uiPriority w:val="99"/>
    <w:semiHidden/>
    <w:unhideWhenUsed/>
    <w:rsid w:val="00A03250"/>
  </w:style>
  <w:style w:type="paragraph" w:styleId="a9">
    <w:name w:val="List Paragraph"/>
    <w:basedOn w:val="a"/>
    <w:qFormat/>
    <w:rsid w:val="00A03250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A03250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A0325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A0325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A0325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1614</Words>
  <Characters>9204</Characters>
  <Application>Microsoft Office Word</Application>
  <DocSecurity>0</DocSecurity>
  <Lines>76</Lines>
  <Paragraphs>21</Paragraphs>
  <ScaleCrop>false</ScaleCrop>
  <Company/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2017-11-01T08:28:00Z</dcterms:created>
  <dcterms:modified xsi:type="dcterms:W3CDTF">2017-11-01T08:29:00Z</dcterms:modified>
</cp:coreProperties>
</file>