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E9" w:rsidRPr="00166CC9" w:rsidRDefault="00AB66E9" w:rsidP="00AB66E9">
      <w:pPr>
        <w:spacing w:after="120" w:line="240" w:lineRule="auto"/>
        <w:ind w:left="1134" w:right="-57" w:hanging="1134"/>
        <w:jc w:val="both"/>
        <w:rPr>
          <w:rFonts w:ascii="TH SarabunPSK" w:hAnsi="TH SarabunPSK" w:cs="TH SarabunPSK"/>
          <w:sz w:val="32"/>
          <w:szCs w:val="32"/>
          <w:cs/>
        </w:rPr>
      </w:pP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ab/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>ที่ให้ระดับคะแนน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5 - 10 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จำแนกตาม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เหตุผลที่ให้คะแนน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166CC9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66C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4044" w:type="dxa"/>
        <w:tblInd w:w="108" w:type="dxa"/>
        <w:tblLayout w:type="fixed"/>
        <w:tblLook w:val="04A0"/>
      </w:tblPr>
      <w:tblGrid>
        <w:gridCol w:w="2121"/>
        <w:gridCol w:w="851"/>
        <w:gridCol w:w="851"/>
        <w:gridCol w:w="851"/>
        <w:gridCol w:w="852"/>
        <w:gridCol w:w="851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AB66E9" w:rsidRPr="006133E8" w:rsidTr="00087504">
        <w:trPr>
          <w:trHeight w:val="39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B66E9" w:rsidRPr="006133E8" w:rsidTr="00087504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</w:tr>
      <w:tr w:rsidR="00AB66E9" w:rsidRPr="006133E8" w:rsidTr="00087504">
        <w:trPr>
          <w:trHeight w:val="1156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rPr>
          <w:trHeight w:val="43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10" w:after="1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5" w:after="1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</w:tbl>
    <w:p w:rsidR="00AB66E9" w:rsidRPr="006133E8" w:rsidRDefault="00AB66E9" w:rsidP="00AB66E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B66E9" w:rsidRPr="00166CC9" w:rsidRDefault="00AB66E9" w:rsidP="00AB66E9">
      <w:pPr>
        <w:spacing w:after="120" w:line="240" w:lineRule="auto"/>
        <w:ind w:left="1134" w:right="-57" w:hanging="1134"/>
        <w:jc w:val="both"/>
        <w:rPr>
          <w:rFonts w:ascii="TH SarabunPSK" w:hAnsi="TH SarabunPSK" w:cs="TH SarabunPSK"/>
          <w:sz w:val="32"/>
          <w:szCs w:val="32"/>
          <w:cs/>
        </w:rPr>
      </w:pP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ab/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>ที่ให้ระดับคะแนน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5 - 10 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จำแนกตาม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เหตุผลที่ให้คะแนน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166CC9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66C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44" w:type="dxa"/>
        <w:tblInd w:w="108" w:type="dxa"/>
        <w:tblLayout w:type="fixed"/>
        <w:tblLook w:val="04A0"/>
      </w:tblPr>
      <w:tblGrid>
        <w:gridCol w:w="2121"/>
        <w:gridCol w:w="851"/>
        <w:gridCol w:w="851"/>
        <w:gridCol w:w="851"/>
        <w:gridCol w:w="852"/>
        <w:gridCol w:w="851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AB66E9" w:rsidRPr="006133E8" w:rsidTr="00087504">
        <w:trPr>
          <w:trHeight w:val="39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B66E9" w:rsidRPr="006133E8" w:rsidTr="00087504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</w:tr>
      <w:tr w:rsidR="00AB66E9" w:rsidRPr="006133E8" w:rsidTr="00087504">
        <w:trPr>
          <w:trHeight w:val="1156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c>
          <w:tcPr>
            <w:tcW w:w="21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6E9" w:rsidRPr="006133E8" w:rsidRDefault="00AB66E9" w:rsidP="00087504">
            <w:pPr>
              <w:spacing w:before="20" w:after="2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Default="00AB66E9" w:rsidP="00087504">
            <w:pPr>
              <w:spacing w:before="20" w:after="2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</w:tbl>
    <w:p w:rsidR="00AB66E9" w:rsidRPr="00166CC9" w:rsidRDefault="00AB66E9" w:rsidP="00AB66E9">
      <w:pPr>
        <w:spacing w:after="120" w:line="240" w:lineRule="auto"/>
        <w:ind w:left="1134" w:right="-57" w:hanging="1134"/>
        <w:jc w:val="both"/>
        <w:rPr>
          <w:rFonts w:ascii="TH SarabunPSK" w:hAnsi="TH SarabunPSK" w:cs="TH SarabunPSK"/>
          <w:sz w:val="32"/>
          <w:szCs w:val="32"/>
          <w:cs/>
        </w:rPr>
      </w:pP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ab/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>ที่ให้ระดับคะแนน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5 - 10 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จำแนกตาม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เหตุผลที่ให้คะแนน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66CC9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66C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44" w:type="dxa"/>
        <w:tblInd w:w="108" w:type="dxa"/>
        <w:tblLayout w:type="fixed"/>
        <w:tblLook w:val="04A0"/>
      </w:tblPr>
      <w:tblGrid>
        <w:gridCol w:w="2121"/>
        <w:gridCol w:w="851"/>
        <w:gridCol w:w="851"/>
        <w:gridCol w:w="851"/>
        <w:gridCol w:w="852"/>
        <w:gridCol w:w="851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AB66E9" w:rsidRPr="006133E8" w:rsidTr="00087504">
        <w:trPr>
          <w:trHeight w:val="39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B66E9" w:rsidRPr="006133E8" w:rsidTr="00087504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</w:tr>
      <w:tr w:rsidR="00AB66E9" w:rsidRPr="006133E8" w:rsidTr="00087504">
        <w:trPr>
          <w:trHeight w:val="1156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AB66E9" w:rsidRPr="006133E8" w:rsidRDefault="00AB66E9" w:rsidP="00087504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B66E9" w:rsidRPr="006133E8" w:rsidRDefault="00AB66E9" w:rsidP="00087504">
            <w:pPr>
              <w:spacing w:after="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-57" w:right="-10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48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49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47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23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B66E9" w:rsidRPr="006133E8" w:rsidTr="00087504">
        <w:trPr>
          <w:trHeight w:val="2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23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23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AB66E9" w:rsidRPr="00166CC9" w:rsidRDefault="00AB66E9" w:rsidP="00AB66E9">
      <w:pPr>
        <w:spacing w:after="120" w:line="240" w:lineRule="auto"/>
        <w:ind w:left="1134" w:right="-57" w:hanging="1134"/>
        <w:jc w:val="both"/>
        <w:rPr>
          <w:rFonts w:ascii="TH SarabunPSK" w:hAnsi="TH SarabunPSK" w:cs="TH SarabunPSK"/>
          <w:sz w:val="32"/>
          <w:szCs w:val="32"/>
          <w:cs/>
        </w:rPr>
      </w:pP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ab/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>ที่ให้ระดับคะแนน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5 - 10 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จำแนกตาม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เหตุผลที่ให้คะแนน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166CC9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66C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44" w:type="dxa"/>
        <w:tblInd w:w="108" w:type="dxa"/>
        <w:tblLayout w:type="fixed"/>
        <w:tblLook w:val="04A0"/>
      </w:tblPr>
      <w:tblGrid>
        <w:gridCol w:w="2121"/>
        <w:gridCol w:w="851"/>
        <w:gridCol w:w="851"/>
        <w:gridCol w:w="851"/>
        <w:gridCol w:w="852"/>
        <w:gridCol w:w="851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AB66E9" w:rsidRPr="006133E8" w:rsidTr="00087504">
        <w:trPr>
          <w:trHeight w:val="39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B66E9" w:rsidRPr="006133E8" w:rsidTr="00087504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</w:tr>
      <w:tr w:rsidR="00AB66E9" w:rsidRPr="006133E8" w:rsidTr="00087504">
        <w:trPr>
          <w:trHeight w:val="1156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49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4.0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c>
          <w:tcPr>
            <w:tcW w:w="21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B66E9" w:rsidRPr="006133E8" w:rsidTr="00087504"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after="0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AB66E9" w:rsidRPr="00166CC9" w:rsidRDefault="00AB66E9" w:rsidP="00AB66E9">
      <w:pPr>
        <w:spacing w:after="120" w:line="240" w:lineRule="auto"/>
        <w:ind w:left="1134" w:right="-57" w:hanging="1134"/>
        <w:jc w:val="both"/>
        <w:rPr>
          <w:rFonts w:ascii="TH SarabunPSK" w:hAnsi="TH SarabunPSK" w:cs="TH SarabunPSK"/>
          <w:sz w:val="32"/>
          <w:szCs w:val="32"/>
          <w:cs/>
        </w:rPr>
      </w:pP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24</w:t>
      </w:r>
      <w:r w:rsidRPr="00166CC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6CC9">
        <w:rPr>
          <w:rFonts w:ascii="TH SarabunPSK" w:hAnsi="TH SarabunPSK" w:cs="TH SarabunPSK"/>
          <w:b/>
          <w:bCs/>
          <w:sz w:val="32"/>
          <w:szCs w:val="32"/>
        </w:rPr>
        <w:tab/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ร้อยละของประชาชน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>ที่ให้ระดับคะแนน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ความเชื่อมั่นต่อนโยบายรัฐบาลในการป้องกัน ปราบปราม และบำบัดรักษาผู้เสพ/ผู้ติดยาเสพติด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5 - 10 คะแนน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66CC9">
        <w:rPr>
          <w:rFonts w:ascii="TH SarabunPSK" w:hAnsi="TH SarabunPSK" w:cs="TH SarabunPSK"/>
          <w:spacing w:val="-6"/>
          <w:sz w:val="32"/>
          <w:szCs w:val="32"/>
          <w:cs/>
        </w:rPr>
        <w:t>จำแนกตาม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เหตุผลที่ให้คะแนน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166CC9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166CC9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66C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4044" w:type="dxa"/>
        <w:tblInd w:w="108" w:type="dxa"/>
        <w:tblLayout w:type="fixed"/>
        <w:tblLook w:val="04A0"/>
      </w:tblPr>
      <w:tblGrid>
        <w:gridCol w:w="2121"/>
        <w:gridCol w:w="851"/>
        <w:gridCol w:w="851"/>
        <w:gridCol w:w="851"/>
        <w:gridCol w:w="852"/>
        <w:gridCol w:w="851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AB66E9" w:rsidRPr="006133E8" w:rsidTr="00087504">
        <w:trPr>
          <w:trHeight w:val="39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before="60" w:after="6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B66E9" w:rsidRPr="006133E8" w:rsidTr="00087504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  <w:tc>
          <w:tcPr>
            <w:tcW w:w="596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ที่ให้คะแนนความเชื่อมั่น 5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10 คะแนน</w:t>
            </w:r>
          </w:p>
        </w:tc>
      </w:tr>
      <w:tr w:rsidR="00AB66E9" w:rsidRPr="006133E8" w:rsidTr="00087504">
        <w:trPr>
          <w:trHeight w:val="1156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มีการปราบปรามยาเสพติดอย่างจริงจังและต่อเนื่อง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มีการจับกุมผู้เสพ/ผู้ติดยาเสพติดเพิ่มขึ้น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มีการตั้งจุดตรวจ หรือจุดสกัดเพิ่มขึ้น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pacing w:val="-12"/>
                <w:szCs w:val="22"/>
                <w:cs/>
              </w:rPr>
              <w:t>มีการปิดล้อม</w:t>
            </w: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ตรวจค้น จับกุม ผู้ค้ายาเสพติดเพิ่มขึ้น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มีการ</w:t>
            </w:r>
          </w:p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ควบคุมเจ้าหน้าที่รัฐที่เกี่ยวข้องกับยาเสพติดเพิ่ม</w:t>
            </w:r>
            <w:r w:rsidRPr="006133E8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ขึ้น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อื่นๆ </w:t>
            </w:r>
          </w:p>
        </w:tc>
        <w:tc>
          <w:tcPr>
            <w:tcW w:w="8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B66E9" w:rsidRPr="006133E8" w:rsidRDefault="00AB66E9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133E8">
              <w:rPr>
                <w:rFonts w:ascii="TH SarabunPSK" w:eastAsia="SimSun" w:hAnsi="TH SarabunPSK" w:cs="TH SarabunPSK"/>
                <w:b/>
                <w:bCs/>
                <w:szCs w:val="22"/>
                <w:cs/>
                <w:lang w:eastAsia="zh-CN"/>
              </w:rPr>
              <w:t>ไม่แสดงความคิดเห็น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29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39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right w:w="28" w:type="dxa"/>
            </w:tcMar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42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6E9" w:rsidRPr="001D4BC3" w:rsidRDefault="00AB66E9" w:rsidP="00087504">
            <w:pPr>
              <w:spacing w:before="19" w:after="19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9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37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B66E9" w:rsidRPr="006133E8" w:rsidTr="00087504">
        <w:trPr>
          <w:trHeight w:val="284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D4BC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9" w:rsidRPr="001D4BC3" w:rsidRDefault="00AB66E9" w:rsidP="00087504">
            <w:pPr>
              <w:spacing w:before="19" w:after="19" w:line="240" w:lineRule="auto"/>
              <w:ind w:right="142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D4BC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AB66E9" w:rsidRPr="006133E8" w:rsidRDefault="00AB66E9" w:rsidP="00AB66E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AB66E9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B66E9"/>
    <w:rsid w:val="001634FB"/>
    <w:rsid w:val="00761FAC"/>
    <w:rsid w:val="00AB66E9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B66E9"/>
  </w:style>
  <w:style w:type="paragraph" w:styleId="a6">
    <w:name w:val="footer"/>
    <w:basedOn w:val="a"/>
    <w:link w:val="a7"/>
    <w:uiPriority w:val="99"/>
    <w:unhideWhenUsed/>
    <w:rsid w:val="00AB6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B66E9"/>
  </w:style>
  <w:style w:type="character" w:styleId="a8">
    <w:name w:val="line number"/>
    <w:basedOn w:val="a0"/>
    <w:uiPriority w:val="99"/>
    <w:semiHidden/>
    <w:unhideWhenUsed/>
    <w:rsid w:val="00AB66E9"/>
  </w:style>
  <w:style w:type="paragraph" w:styleId="a9">
    <w:name w:val="List Paragraph"/>
    <w:basedOn w:val="a"/>
    <w:qFormat/>
    <w:rsid w:val="00AB66E9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AB66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AB66E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B66E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B66E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1644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2017-11-01T08:30:00Z</dcterms:created>
  <dcterms:modified xsi:type="dcterms:W3CDTF">2017-11-01T08:31:00Z</dcterms:modified>
</cp:coreProperties>
</file>