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951"/>
        <w:gridCol w:w="608"/>
        <w:gridCol w:w="571"/>
        <w:gridCol w:w="709"/>
        <w:gridCol w:w="587"/>
        <w:gridCol w:w="587"/>
        <w:gridCol w:w="587"/>
        <w:gridCol w:w="587"/>
        <w:gridCol w:w="705"/>
        <w:gridCol w:w="696"/>
        <w:gridCol w:w="709"/>
        <w:gridCol w:w="910"/>
        <w:gridCol w:w="1939"/>
        <w:gridCol w:w="1526"/>
        <w:gridCol w:w="79"/>
      </w:tblGrid>
      <w:tr w:rsidR="001143A7" w:rsidRPr="001143A7" w:rsidTr="004526B8">
        <w:trPr>
          <w:trHeight w:val="255"/>
        </w:trPr>
        <w:tc>
          <w:tcPr>
            <w:tcW w:w="132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bookmarkStart w:id="0" w:name="RANGE!A1:P71"/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18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จำนวนลูกจ้างในสถานประกอบการ จำแนกตามขนาดของสถานประกอบการ (จำนวนคนทำงาน) และกิจกรรมทางเศรษฐกิจ</w:t>
            </w:r>
            <w:bookmarkEnd w:id="0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1143A7" w:rsidRPr="001143A7" w:rsidTr="004526B8">
        <w:trPr>
          <w:trHeight w:val="255"/>
        </w:trPr>
        <w:tc>
          <w:tcPr>
            <w:tcW w:w="148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18 NUMBER OF EMPLOYEES IN ESTABLISHMENTS BY SIZE OF ESTABLISHMENT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ECONOMIC ACTIVITY </w:t>
            </w:r>
          </w:p>
        </w:tc>
      </w:tr>
      <w:tr w:rsidR="0022226B" w:rsidRPr="0022226B" w:rsidTr="004526B8">
        <w:trPr>
          <w:trHeight w:val="70"/>
        </w:trPr>
        <w:tc>
          <w:tcPr>
            <w:tcW w:w="148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226B" w:rsidRPr="0022226B" w:rsidRDefault="0022226B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143A7" w:rsidRPr="001143A7" w:rsidTr="004526B8">
        <w:trPr>
          <w:trHeight w:val="520"/>
        </w:trPr>
        <w:tc>
          <w:tcPr>
            <w:tcW w:w="3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72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3A7" w:rsidRPr="001143A7" w:rsidRDefault="001143A7" w:rsidP="004526B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4526B8" w:rsidRPr="001143A7" w:rsidTr="004526B8">
        <w:trPr>
          <w:gridAfter w:val="1"/>
          <w:wAfter w:w="79" w:type="dxa"/>
          <w:trHeight w:val="520"/>
        </w:trPr>
        <w:tc>
          <w:tcPr>
            <w:tcW w:w="3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6B8" w:rsidRPr="001143A7" w:rsidRDefault="004526B8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08" w:right="-104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100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6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20" w:right="-9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24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20" w:right="-8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 w:hint="cs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526B8" w:rsidRPr="0022226B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37,655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7,495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4,599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2,313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2,334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1,070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1,280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2,813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3,591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4,943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,217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  Total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18,279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788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407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1,083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1,879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4,241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,217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2,590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369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1,985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260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2,669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338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236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268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5,887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2,534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635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351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946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1,949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333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716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333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371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4526B8" w:rsidRPr="001143A7" w:rsidTr="004526B8">
        <w:trPr>
          <w:gridAfter w:val="1"/>
          <w:wAfter w:w="7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22226B" w:rsidRDefault="0022226B"/>
    <w:p w:rsidR="0022226B" w:rsidRDefault="0022226B"/>
    <w:p w:rsidR="0022226B" w:rsidRDefault="0022226B"/>
    <w:p w:rsidR="0022226B" w:rsidRDefault="0022226B"/>
    <w:p w:rsidR="0022226B" w:rsidRDefault="0022226B"/>
    <w:p w:rsidR="004526B8" w:rsidRDefault="004526B8"/>
    <w:p w:rsidR="004526B8" w:rsidRDefault="004526B8"/>
    <w:tbl>
      <w:tblPr>
        <w:tblW w:w="14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951"/>
        <w:gridCol w:w="594"/>
        <w:gridCol w:w="14"/>
        <w:gridCol w:w="568"/>
        <w:gridCol w:w="19"/>
        <w:gridCol w:w="691"/>
        <w:gridCol w:w="18"/>
        <w:gridCol w:w="587"/>
        <w:gridCol w:w="571"/>
        <w:gridCol w:w="571"/>
        <w:gridCol w:w="587"/>
        <w:gridCol w:w="705"/>
        <w:gridCol w:w="696"/>
        <w:gridCol w:w="709"/>
        <w:gridCol w:w="784"/>
        <w:gridCol w:w="2049"/>
        <w:gridCol w:w="1542"/>
      </w:tblGrid>
      <w:tr w:rsidR="0022226B" w:rsidRPr="001143A7" w:rsidTr="004526B8">
        <w:trPr>
          <w:trHeight w:val="255"/>
        </w:trPr>
        <w:tc>
          <w:tcPr>
            <w:tcW w:w="132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18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จำนวนลูกจ้างในสถานประกอบการ จำแนกตามขนาดของสถานประกอบการ (จำนวนคนทำงาน) และกิจกรรมทางเศรษฐกิจ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22226B" w:rsidRPr="001143A7" w:rsidTr="004526B8">
        <w:trPr>
          <w:trHeight w:val="255"/>
        </w:trPr>
        <w:tc>
          <w:tcPr>
            <w:tcW w:w="147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18 NUMBER OF EMPLOYEES IN ESTABLISHMENTS BY SIZE OF ESTABLISHMENT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ECONOMIC ACTIVITY </w:t>
            </w:r>
          </w:p>
        </w:tc>
      </w:tr>
      <w:tr w:rsidR="0022226B" w:rsidRPr="0022226B" w:rsidTr="004526B8">
        <w:trPr>
          <w:trHeight w:val="70"/>
        </w:trPr>
        <w:tc>
          <w:tcPr>
            <w:tcW w:w="1479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226B" w:rsidRPr="0022226B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22226B" w:rsidRPr="001143A7" w:rsidTr="004526B8">
        <w:trPr>
          <w:trHeight w:val="520"/>
        </w:trPr>
        <w:tc>
          <w:tcPr>
            <w:tcW w:w="3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71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26B" w:rsidRPr="001143A7" w:rsidRDefault="0022226B" w:rsidP="004526B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4526B8" w:rsidRPr="001143A7" w:rsidTr="004526B8">
        <w:trPr>
          <w:trHeight w:val="520"/>
        </w:trPr>
        <w:tc>
          <w:tcPr>
            <w:tcW w:w="3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4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12" w:right="-100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16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0" w:right="-9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4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0" w:right="-8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526B8" w:rsidRPr="0022226B" w:rsidTr="004526B8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20,546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5,402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3,007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1,664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1,283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401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1,163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1,354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,334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Municipal area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8,214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633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527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1,624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,334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1,107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</w:t>
            </w: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1,169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507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1,424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4,439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1,993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558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386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387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551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</w:t>
            </w: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1,493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772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252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4526B8" w:rsidRPr="001143A7" w:rsidTr="004526B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ind w:left="-112" w:right="-30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630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129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6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6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341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241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6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3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22226B" w:rsidRDefault="0022226B"/>
    <w:p w:rsidR="0022226B" w:rsidRDefault="0022226B"/>
    <w:p w:rsidR="0022226B" w:rsidRDefault="0022226B"/>
    <w:p w:rsidR="0022226B" w:rsidRDefault="0022226B"/>
    <w:p w:rsidR="0022226B" w:rsidRDefault="0022226B"/>
    <w:p w:rsidR="00027198" w:rsidRDefault="00027198"/>
    <w:p w:rsidR="00027198" w:rsidRDefault="00027198"/>
    <w:p w:rsidR="004526B8" w:rsidRDefault="004526B8"/>
    <w:tbl>
      <w:tblPr>
        <w:tblW w:w="16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6"/>
        <w:gridCol w:w="895"/>
        <w:gridCol w:w="56"/>
        <w:gridCol w:w="594"/>
        <w:gridCol w:w="14"/>
        <w:gridCol w:w="553"/>
        <w:gridCol w:w="18"/>
        <w:gridCol w:w="691"/>
        <w:gridCol w:w="18"/>
        <w:gridCol w:w="571"/>
        <w:gridCol w:w="119"/>
        <w:gridCol w:w="452"/>
        <w:gridCol w:w="241"/>
        <w:gridCol w:w="330"/>
        <w:gridCol w:w="395"/>
        <w:gridCol w:w="176"/>
        <w:gridCol w:w="60"/>
        <w:gridCol w:w="645"/>
        <w:gridCol w:w="696"/>
        <w:gridCol w:w="709"/>
        <w:gridCol w:w="851"/>
        <w:gridCol w:w="571"/>
        <w:gridCol w:w="642"/>
        <w:gridCol w:w="769"/>
        <w:gridCol w:w="89"/>
        <w:gridCol w:w="564"/>
        <w:gridCol w:w="506"/>
        <w:gridCol w:w="383"/>
        <w:gridCol w:w="1422"/>
      </w:tblGrid>
      <w:tr w:rsidR="0022226B" w:rsidRPr="001143A7" w:rsidTr="004526B8">
        <w:trPr>
          <w:gridAfter w:val="1"/>
          <w:wAfter w:w="1422" w:type="dxa"/>
          <w:trHeight w:val="255"/>
        </w:trPr>
        <w:tc>
          <w:tcPr>
            <w:tcW w:w="132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18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จำนวนลูกจ้างในสถานประกอบการ จำแนกตามขนาดของสถานประกอบการ (จำนวนคนทำงาน) และกิจกรรมทางเศรษฐกิจ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22226B" w:rsidRPr="001143A7" w:rsidTr="004526B8">
        <w:trPr>
          <w:gridAfter w:val="1"/>
          <w:wAfter w:w="1422" w:type="dxa"/>
          <w:trHeight w:val="255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18 NUMBER OF EMPLOYEES IN ESTABLISHMENTS BY SIZE OF ESTABLISHMENT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1143A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ECONOMIC ACTIVITY </w:t>
            </w:r>
          </w:p>
        </w:tc>
      </w:tr>
      <w:tr w:rsidR="0022226B" w:rsidRPr="0022226B" w:rsidTr="004526B8">
        <w:trPr>
          <w:gridAfter w:val="1"/>
          <w:wAfter w:w="1422" w:type="dxa"/>
          <w:trHeight w:val="70"/>
        </w:trPr>
        <w:tc>
          <w:tcPr>
            <w:tcW w:w="1474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226B" w:rsidRPr="0022226B" w:rsidRDefault="0022226B" w:rsidP="009704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22226B" w:rsidRPr="001143A7" w:rsidTr="004526B8">
        <w:trPr>
          <w:gridAfter w:val="1"/>
          <w:wAfter w:w="1422" w:type="dxa"/>
          <w:trHeight w:val="52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71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26B" w:rsidRPr="001143A7" w:rsidRDefault="0022226B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5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26B" w:rsidRPr="001143A7" w:rsidRDefault="0022226B" w:rsidP="004526B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bookmarkStart w:id="1" w:name="_GoBack"/>
            <w:bookmarkEnd w:id="1"/>
            <w:r w:rsidRPr="001143A7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4526B8" w:rsidRPr="001143A7" w:rsidTr="004526B8">
        <w:trPr>
          <w:gridAfter w:val="1"/>
          <w:wAfter w:w="1422" w:type="dxa"/>
          <w:trHeight w:val="520"/>
        </w:trPr>
        <w:tc>
          <w:tcPr>
            <w:tcW w:w="3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4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12" w:right="-100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16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0" w:right="-92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4" w:right="-96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20" w:right="-8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1143A7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1143A7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 w:hint="cs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43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6B8" w:rsidRPr="001143A7" w:rsidRDefault="004526B8" w:rsidP="0097045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526B8" w:rsidRPr="0022226B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17,109</w:t>
            </w:r>
          </w:p>
        </w:tc>
        <w:tc>
          <w:tcPr>
            <w:tcW w:w="594" w:type="dxa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2,093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CE075A">
            <w:pPr>
              <w:spacing w:after="0" w:line="240" w:lineRule="auto"/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1,592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649</w:t>
            </w:r>
          </w:p>
        </w:tc>
        <w:tc>
          <w:tcPr>
            <w:tcW w:w="589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1,051</w:t>
            </w:r>
          </w:p>
        </w:tc>
        <w:tc>
          <w:tcPr>
            <w:tcW w:w="571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458</w:t>
            </w:r>
          </w:p>
        </w:tc>
        <w:tc>
          <w:tcPr>
            <w:tcW w:w="571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879</w:t>
            </w:r>
          </w:p>
        </w:tc>
        <w:tc>
          <w:tcPr>
            <w:tcW w:w="571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CE075A">
            <w:pPr>
              <w:spacing w:after="0" w:line="240" w:lineRule="auto"/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1,650</w:t>
            </w:r>
          </w:p>
        </w:tc>
        <w:tc>
          <w:tcPr>
            <w:tcW w:w="705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CE075A">
            <w:pPr>
              <w:spacing w:after="0" w:line="240" w:lineRule="auto"/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2,237</w:t>
            </w:r>
          </w:p>
        </w:tc>
        <w:tc>
          <w:tcPr>
            <w:tcW w:w="696" w:type="dxa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2,617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,883</w:t>
            </w:r>
          </w:p>
        </w:tc>
        <w:tc>
          <w:tcPr>
            <w:tcW w:w="4375" w:type="dxa"/>
            <w:gridSpan w:val="8"/>
            <w:shd w:val="clear" w:color="auto" w:fill="A6A6A6" w:themeFill="background1" w:themeFillShade="A6"/>
            <w:noWrap/>
            <w:vAlign w:val="center"/>
            <w:hideMark/>
          </w:tcPr>
          <w:p w:rsidR="004526B8" w:rsidRPr="0022226B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 Non </w:t>
            </w: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- </w:t>
            </w:r>
            <w:r w:rsidRPr="0022226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municipal area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10,065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389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228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432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97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207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542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1,352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2,617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,883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1,483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161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231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400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269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816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149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1,245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178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152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155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99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236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87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1,448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541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327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559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88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064" w:type="dxa"/>
            <w:gridSpan w:val="3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</w:t>
            </w:r>
            <w:r w:rsidRPr="002D5525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</w:t>
            </w:r>
          </w:p>
        </w:tc>
        <w:tc>
          <w:tcPr>
            <w:tcW w:w="2311" w:type="dxa"/>
            <w:gridSpan w:val="5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437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88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456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181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86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221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78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4526B8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2" w:type="dxa"/>
          <w:trHeight w:val="255"/>
        </w:trPr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066E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375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B8" w:rsidRPr="001143A7" w:rsidRDefault="004526B8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  <w:tr w:rsidR="00066E22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3A7" w:rsidRPr="001143A7" w:rsidRDefault="001143A7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66E22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05" w:type="dxa"/>
          <w:trHeight w:val="255"/>
        </w:trPr>
        <w:tc>
          <w:tcPr>
            <w:tcW w:w="14359" w:type="dxa"/>
            <w:gridSpan w:val="28"/>
            <w:shd w:val="clear" w:color="auto" w:fill="auto"/>
            <w:noWrap/>
            <w:vAlign w:val="center"/>
            <w:hideMark/>
          </w:tcPr>
          <w:p w:rsidR="00066E22" w:rsidRPr="001143A7" w:rsidRDefault="00066E22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ดิจิทัล</w:t>
            </w:r>
            <w:proofErr w:type="spellEnd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เพื่อเศรษฐกิจและสังคม</w:t>
            </w:r>
          </w:p>
        </w:tc>
      </w:tr>
      <w:tr w:rsidR="00066E22" w:rsidRPr="001143A7" w:rsidTr="00452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05" w:type="dxa"/>
          <w:trHeight w:val="255"/>
        </w:trPr>
        <w:tc>
          <w:tcPr>
            <w:tcW w:w="13289" w:type="dxa"/>
            <w:gridSpan w:val="26"/>
            <w:shd w:val="clear" w:color="auto" w:fill="auto"/>
            <w:noWrap/>
            <w:vAlign w:val="center"/>
            <w:hideMark/>
          </w:tcPr>
          <w:p w:rsidR="00066E22" w:rsidRPr="001143A7" w:rsidRDefault="00066E22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gramStart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:</w:t>
            </w:r>
            <w:proofErr w:type="gramEnd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The 2017 Industrial Census 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1143A7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  <w:tc>
          <w:tcPr>
            <w:tcW w:w="1070" w:type="dxa"/>
            <w:gridSpan w:val="2"/>
            <w:shd w:val="clear" w:color="auto" w:fill="auto"/>
            <w:noWrap/>
            <w:vAlign w:val="center"/>
            <w:hideMark/>
          </w:tcPr>
          <w:p w:rsidR="00066E22" w:rsidRPr="001143A7" w:rsidRDefault="00066E22" w:rsidP="001143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4921F3" w:rsidRDefault="004921F3"/>
    <w:sectPr w:rsidR="004921F3" w:rsidSect="00230C1F">
      <w:headerReference w:type="even" r:id="rId7"/>
      <w:footerReference w:type="default" r:id="rId8"/>
      <w:pgSz w:w="16838" w:h="11906" w:orient="landscape"/>
      <w:pgMar w:top="1135" w:right="1440" w:bottom="284" w:left="1440" w:header="708" w:footer="708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B3" w:rsidRDefault="007B40B3" w:rsidP="00066E22">
      <w:pPr>
        <w:spacing w:after="0" w:line="240" w:lineRule="auto"/>
      </w:pPr>
      <w:r>
        <w:separator/>
      </w:r>
    </w:p>
  </w:endnote>
  <w:endnote w:type="continuationSeparator" w:id="0">
    <w:p w:rsidR="007B40B3" w:rsidRDefault="007B40B3" w:rsidP="0006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EB" w:rsidRDefault="002426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223520</wp:posOffset>
              </wp:positionH>
              <wp:positionV relativeFrom="margin">
                <wp:posOffset>6070600</wp:posOffset>
              </wp:positionV>
              <wp:extent cx="510540" cy="344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6EB" w:rsidRPr="002426EB" w:rsidRDefault="002426EB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2426E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2426E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2426E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2426EB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2426EB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4526B8" w:rsidRPr="004526B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125</w:t>
                          </w:r>
                          <w:r w:rsidRPr="002426EB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7.6pt;margin-top:478pt;width:40.2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" o:allowincell="f" filled="f" stroked="f">
              <v:textbox style="layout-flow:vertical;mso-fit-shape-to-text:t">
                <w:txbxContent>
                  <w:p w:rsidR="002426EB" w:rsidRPr="002426EB" w:rsidRDefault="002426EB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2426E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2426EB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2426EB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2426EB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2426EB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4526B8" w:rsidRPr="004526B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125</w:t>
                    </w:r>
                    <w:r w:rsidRPr="002426EB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B3" w:rsidRDefault="007B40B3" w:rsidP="00066E22">
      <w:pPr>
        <w:spacing w:after="0" w:line="240" w:lineRule="auto"/>
      </w:pPr>
      <w:r>
        <w:separator/>
      </w:r>
    </w:p>
  </w:footnote>
  <w:footnote w:type="continuationSeparator" w:id="0">
    <w:p w:rsidR="007B40B3" w:rsidRDefault="007B40B3" w:rsidP="0006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1F" w:rsidRDefault="00230C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233045</wp:posOffset>
              </wp:positionH>
              <wp:positionV relativeFrom="margin">
                <wp:posOffset>79375</wp:posOffset>
              </wp:positionV>
              <wp:extent cx="510540" cy="3257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C1F" w:rsidRPr="00230C1F" w:rsidRDefault="00230C1F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230C1F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230C1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230C1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230C1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230C1F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4526B8" w:rsidRPr="004526B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124</w:t>
                          </w:r>
                          <w:r w:rsidRPr="00230C1F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8.35pt;margin-top:6.25pt;width:40.2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" o:allowincell="f" filled="f" stroked="f">
              <v:textbox style="layout-flow:vertical;mso-fit-shape-to-text:t">
                <w:txbxContent>
                  <w:p w:rsidR="00230C1F" w:rsidRPr="00230C1F" w:rsidRDefault="00230C1F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230C1F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230C1F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230C1F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230C1F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230C1F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4526B8" w:rsidRPr="004526B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124</w:t>
                    </w:r>
                    <w:r w:rsidRPr="00230C1F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A7"/>
    <w:rsid w:val="00027198"/>
    <w:rsid w:val="00066E22"/>
    <w:rsid w:val="001143A7"/>
    <w:rsid w:val="001439AC"/>
    <w:rsid w:val="0022226B"/>
    <w:rsid w:val="00230C1F"/>
    <w:rsid w:val="002426EB"/>
    <w:rsid w:val="002825D3"/>
    <w:rsid w:val="002D5525"/>
    <w:rsid w:val="004526B8"/>
    <w:rsid w:val="004921F3"/>
    <w:rsid w:val="00616ED8"/>
    <w:rsid w:val="00795457"/>
    <w:rsid w:val="007B40B3"/>
    <w:rsid w:val="008A7B7F"/>
    <w:rsid w:val="00A27B99"/>
    <w:rsid w:val="00CE075A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66E22"/>
  </w:style>
  <w:style w:type="paragraph" w:styleId="a5">
    <w:name w:val="footer"/>
    <w:basedOn w:val="a"/>
    <w:link w:val="a6"/>
    <w:uiPriority w:val="99"/>
    <w:unhideWhenUsed/>
    <w:rsid w:val="0006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6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66E22"/>
  </w:style>
  <w:style w:type="paragraph" w:styleId="a5">
    <w:name w:val="footer"/>
    <w:basedOn w:val="a"/>
    <w:link w:val="a6"/>
    <w:uiPriority w:val="99"/>
    <w:unhideWhenUsed/>
    <w:rsid w:val="0006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6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Corporate Edition</cp:lastModifiedBy>
  <cp:revision>16</cp:revision>
  <dcterms:created xsi:type="dcterms:W3CDTF">2017-06-05T03:06:00Z</dcterms:created>
  <dcterms:modified xsi:type="dcterms:W3CDTF">2017-06-20T09:14:00Z</dcterms:modified>
</cp:coreProperties>
</file>