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1215"/>
        <w:gridCol w:w="571"/>
        <w:gridCol w:w="499"/>
        <w:gridCol w:w="696"/>
        <w:gridCol w:w="567"/>
        <w:gridCol w:w="535"/>
        <w:gridCol w:w="599"/>
        <w:gridCol w:w="567"/>
        <w:gridCol w:w="567"/>
        <w:gridCol w:w="709"/>
        <w:gridCol w:w="709"/>
        <w:gridCol w:w="1297"/>
        <w:gridCol w:w="3477"/>
      </w:tblGrid>
      <w:tr w:rsidR="00CE360B" w:rsidRPr="00412592" w:rsidTr="00547A2E">
        <w:trPr>
          <w:trHeight w:val="142"/>
        </w:trPr>
        <w:tc>
          <w:tcPr>
            <w:tcW w:w="152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60B" w:rsidRPr="00412592" w:rsidRDefault="00CE360B" w:rsidP="00C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ตาราง </w:t>
            </w: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15 </w:t>
            </w: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จำนวนสถานประกอบการ จำแนกตามขนาดของสถานประกอบการ (จำนวนคนทำงาน) และกิจกรรมทางเศรษฐกิจ</w:t>
            </w:r>
          </w:p>
        </w:tc>
      </w:tr>
      <w:tr w:rsidR="00CE360B" w:rsidRPr="00412592" w:rsidTr="00547A2E">
        <w:trPr>
          <w:trHeight w:val="80"/>
        </w:trPr>
        <w:tc>
          <w:tcPr>
            <w:tcW w:w="152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60B" w:rsidRPr="00412592" w:rsidRDefault="00CE360B" w:rsidP="00C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TABLE 15 NUMBER OF ESTABLISHMENTS BY SIZE OF ESTABLISHMENT </w:t>
            </w: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(</w:t>
            </w: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</w:rPr>
              <w:t>NUMBER OF PERSONS ENGAGED</w:t>
            </w: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) </w:t>
            </w: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</w:rPr>
              <w:t>AND ECONOMIC ACTIVITY</w:t>
            </w:r>
          </w:p>
        </w:tc>
      </w:tr>
      <w:tr w:rsidR="00547A2E" w:rsidRPr="00547A2E" w:rsidTr="00266091">
        <w:trPr>
          <w:trHeight w:val="80"/>
        </w:trPr>
        <w:tc>
          <w:tcPr>
            <w:tcW w:w="1523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7A2E" w:rsidRPr="00547A2E" w:rsidRDefault="00547A2E" w:rsidP="00CE360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D81E9B" w:rsidRPr="00412592" w:rsidTr="00266091">
        <w:trPr>
          <w:trHeight w:val="576"/>
        </w:trPr>
        <w:tc>
          <w:tcPr>
            <w:tcW w:w="32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E9B" w:rsidRPr="00D81E9B" w:rsidRDefault="00D81E9B" w:rsidP="00CE360B">
            <w:pPr>
              <w:spacing w:after="0" w:line="240" w:lineRule="auto"/>
              <w:ind w:right="-111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กิจกรรมทางเศรษฐกิจ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E9B" w:rsidRPr="00D81E9B" w:rsidRDefault="00D81E9B" w:rsidP="00096979">
            <w:pPr>
              <w:spacing w:after="0" w:line="240" w:lineRule="auto"/>
              <w:ind w:left="-63" w:right="-249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   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จำนวนสถา</w:t>
            </w:r>
            <w:r w:rsidRPr="00D81E9B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น</w:t>
            </w:r>
          </w:p>
          <w:p w:rsidR="00D81E9B" w:rsidRPr="00D81E9B" w:rsidRDefault="00D81E9B" w:rsidP="00096979">
            <w:pPr>
              <w:spacing w:after="0" w:line="240" w:lineRule="auto"/>
              <w:ind w:left="-63" w:right="-249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   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ประกอบการ</w:t>
            </w:r>
          </w:p>
          <w:p w:rsidR="00D81E9B" w:rsidRPr="00D81E9B" w:rsidRDefault="00D81E9B" w:rsidP="00096979">
            <w:pPr>
              <w:spacing w:after="0" w:line="240" w:lineRule="auto"/>
              <w:ind w:left="-63" w:right="-82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Number of establishments</w:t>
            </w:r>
          </w:p>
        </w:tc>
        <w:tc>
          <w:tcPr>
            <w:tcW w:w="73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E9B" w:rsidRPr="00D81E9B" w:rsidRDefault="00D81E9B" w:rsidP="00412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ขนาดของสถานประกอบการ (จำนวนคนทำงาน)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Size of establishment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(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Number of persons engaged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E9B" w:rsidRPr="00D81E9B" w:rsidRDefault="00D81E9B" w:rsidP="00CB145D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Economic activity</w:t>
            </w:r>
          </w:p>
        </w:tc>
      </w:tr>
      <w:tr w:rsidR="00CB145D" w:rsidRPr="00412592" w:rsidTr="00CB145D">
        <w:trPr>
          <w:trHeight w:val="520"/>
        </w:trPr>
        <w:tc>
          <w:tcPr>
            <w:tcW w:w="32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145D" w:rsidRPr="00D81E9B" w:rsidRDefault="00CB145D" w:rsidP="00412592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45D" w:rsidRPr="00D81E9B" w:rsidRDefault="00CB145D" w:rsidP="00412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010518">
            <w:pPr>
              <w:spacing w:after="0" w:line="240" w:lineRule="auto"/>
              <w:ind w:left="-171" w:right="-102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010518">
            <w:pPr>
              <w:spacing w:after="0" w:line="240" w:lineRule="auto"/>
              <w:ind w:left="-147" w:right="-107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412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010518">
            <w:pPr>
              <w:spacing w:after="0" w:line="240" w:lineRule="auto"/>
              <w:ind w:left="-110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010518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010518">
            <w:pPr>
              <w:spacing w:after="0" w:line="240" w:lineRule="auto"/>
              <w:ind w:left="-76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010518">
            <w:pPr>
              <w:spacing w:after="0" w:line="240" w:lineRule="auto"/>
              <w:ind w:left="-249" w:right="-185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010518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010518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CB145D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 w:hint="cs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&gt; 200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</w:p>
        </w:tc>
        <w:tc>
          <w:tcPr>
            <w:tcW w:w="4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145D" w:rsidRPr="00D81E9B" w:rsidRDefault="00CB145D" w:rsidP="00412592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B145D" w:rsidRPr="00F404D9" w:rsidTr="00CB145D">
        <w:trPr>
          <w:trHeight w:val="255"/>
        </w:trPr>
        <w:tc>
          <w:tcPr>
            <w:tcW w:w="3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F404D9" w:rsidRDefault="00CB145D" w:rsidP="00EA3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F404D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F404D9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16,667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F404D9" w:rsidRDefault="00CB145D" w:rsidP="00ED5022">
            <w:pPr>
              <w:spacing w:after="0" w:line="240" w:lineRule="auto"/>
              <w:ind w:left="-143" w:right="-3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15,078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F404D9" w:rsidRDefault="00CB145D" w:rsidP="004D1CAB">
            <w:pPr>
              <w:spacing w:after="0" w:line="240" w:lineRule="auto"/>
              <w:ind w:left="-121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878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F404D9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277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F404D9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136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F404D9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68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F404D9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F404D9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F404D9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F404D9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F404D9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19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F404D9" w:rsidRDefault="00CB145D" w:rsidP="00EA34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04D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CB145D" w:rsidRPr="00412592" w:rsidTr="00CB145D">
        <w:trPr>
          <w:trHeight w:val="255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010518" w:rsidRDefault="00CB145D" w:rsidP="004125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การผลิต                  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2,005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ind w:left="-143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1,615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ind w:left="-121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37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</w:rPr>
              <w:t>19</w:t>
            </w:r>
          </w:p>
        </w:tc>
        <w:tc>
          <w:tcPr>
            <w:tcW w:w="4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Manufacturing                                                                                       </w:t>
            </w:r>
          </w:p>
        </w:tc>
      </w:tr>
      <w:tr w:rsidR="00CB145D" w:rsidRPr="00412592" w:rsidTr="00CB145D">
        <w:trPr>
          <w:trHeight w:val="255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010518" w:rsidRDefault="00CB145D" w:rsidP="005D53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การจัดการและการบำบัดน้ำเสีย ของเสียและ</w:t>
            </w:r>
            <w:proofErr w:type="spellStart"/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สิ่งปฎิกูล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5D5368" w:rsidRDefault="00CB145D" w:rsidP="004D1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Sewerage, waste management and remediation activities</w:t>
            </w:r>
          </w:p>
        </w:tc>
      </w:tr>
      <w:tr w:rsidR="00CB145D" w:rsidRPr="00412592" w:rsidTr="00CB145D">
        <w:trPr>
          <w:trHeight w:val="255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010518" w:rsidRDefault="00CB145D" w:rsidP="005D53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การก่อสร้าง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270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103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82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19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Construction</w:t>
            </w:r>
          </w:p>
        </w:tc>
      </w:tr>
      <w:tr w:rsidR="00CB145D" w:rsidRPr="00412592" w:rsidTr="00CB145D">
        <w:trPr>
          <w:trHeight w:val="255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010518" w:rsidRDefault="00CB145D" w:rsidP="005D5368">
            <w:pPr>
              <w:spacing w:after="0" w:line="240" w:lineRule="auto"/>
              <w:ind w:right="-53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การขายส่งและการขายปลีก การซ่อมแซมยานยนต์ และจักรยานยนต์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1,087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975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72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Wholesale and retail trade; repair of motor vehicles and motorcycles</w:t>
            </w:r>
          </w:p>
        </w:tc>
      </w:tr>
      <w:tr w:rsidR="00CB145D" w:rsidRPr="00412592" w:rsidTr="00CB145D">
        <w:trPr>
          <w:trHeight w:val="255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010518" w:rsidRDefault="00CB145D" w:rsidP="005D53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การขายส่ง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641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469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86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Wholesale trade</w:t>
            </w:r>
          </w:p>
        </w:tc>
      </w:tr>
      <w:tr w:rsidR="00CB145D" w:rsidRPr="00412592" w:rsidTr="00CB145D">
        <w:trPr>
          <w:trHeight w:val="255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010518" w:rsidRDefault="00CB145D" w:rsidP="005D53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การขายปลีก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7,715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7,362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225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Retail trade</w:t>
            </w:r>
          </w:p>
        </w:tc>
      </w:tr>
      <w:tr w:rsidR="00CB145D" w:rsidRPr="00412592" w:rsidTr="00CB145D">
        <w:trPr>
          <w:trHeight w:val="255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010518" w:rsidRDefault="00CB145D" w:rsidP="005D53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การขนส่งทางบก สถานที่เก็บสินค้า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509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463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Land transport and storage</w:t>
            </w:r>
          </w:p>
        </w:tc>
      </w:tr>
      <w:tr w:rsidR="00CB145D" w:rsidRPr="00412592" w:rsidTr="00CB145D">
        <w:trPr>
          <w:trHeight w:val="255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010518" w:rsidRDefault="00CB145D" w:rsidP="005D53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ที่พักแรม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171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107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Accommodation</w:t>
            </w:r>
          </w:p>
        </w:tc>
      </w:tr>
      <w:tr w:rsidR="00CB145D" w:rsidRPr="00412592" w:rsidTr="00CB145D">
        <w:trPr>
          <w:trHeight w:val="255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010518" w:rsidRDefault="00CB145D" w:rsidP="005D53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บริการอาหารและเครื่องดื่ม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1,834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1,679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Food and beverage service activities</w:t>
            </w:r>
          </w:p>
        </w:tc>
      </w:tr>
      <w:tr w:rsidR="00CB145D" w:rsidRPr="00412592" w:rsidTr="00CB145D">
        <w:trPr>
          <w:trHeight w:val="255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010518" w:rsidRDefault="00CB145D" w:rsidP="005D53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ข้อมูลข่าวสารและการสื่อสาร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93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77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Information and communication</w:t>
            </w:r>
          </w:p>
        </w:tc>
      </w:tr>
      <w:tr w:rsidR="00CB145D" w:rsidRPr="00412592" w:rsidTr="00CB145D">
        <w:trPr>
          <w:trHeight w:val="255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010518" w:rsidRDefault="00CB145D" w:rsidP="005D53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กิจกรรมอสังหาริมทรัพย์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579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566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Real estate activities</w:t>
            </w:r>
          </w:p>
        </w:tc>
      </w:tr>
      <w:tr w:rsidR="00CB145D" w:rsidRPr="00412592" w:rsidTr="00CB145D">
        <w:trPr>
          <w:trHeight w:val="255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010518" w:rsidRDefault="00CB145D" w:rsidP="005D53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กิจกรรมทางวิชาชีพ วิทยาศาสตร์และเทคนิค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128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110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Professional, scientific and technical activities</w:t>
            </w:r>
          </w:p>
        </w:tc>
      </w:tr>
      <w:tr w:rsidR="00CB145D" w:rsidRPr="00412592" w:rsidTr="00CB145D">
        <w:trPr>
          <w:trHeight w:val="255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010518" w:rsidRDefault="00CB145D" w:rsidP="005D53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กิจกรรมการบริหาร และการบริการสนับสนุน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202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167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Administrative and support service activities</w:t>
            </w:r>
          </w:p>
        </w:tc>
      </w:tr>
      <w:tr w:rsidR="00CB145D" w:rsidRPr="00412592" w:rsidTr="00CB145D">
        <w:trPr>
          <w:trHeight w:val="255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010518" w:rsidRDefault="00CB145D" w:rsidP="005D53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ศิลปะ ความบันเทิงและนันทนาการ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141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111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Arts, entertainment and recreation</w:t>
            </w:r>
          </w:p>
        </w:tc>
      </w:tr>
      <w:tr w:rsidR="00CB145D" w:rsidRPr="00412592" w:rsidTr="00CB145D">
        <w:trPr>
          <w:trHeight w:val="255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010518" w:rsidRDefault="00CB145D" w:rsidP="005D53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กิจกรรมบริการอื่น ๆ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1,289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1,273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Other service activities</w:t>
            </w:r>
          </w:p>
        </w:tc>
      </w:tr>
      <w:tr w:rsidR="00CB145D" w:rsidRPr="00412592" w:rsidTr="00CB145D">
        <w:trPr>
          <w:trHeight w:val="255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010518" w:rsidRDefault="00CB145D" w:rsidP="005D53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กิจกรรมด้านโรงพยาบาลเอกชน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4D1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Private hospital activities</w:t>
            </w:r>
          </w:p>
        </w:tc>
      </w:tr>
    </w:tbl>
    <w:p w:rsidR="00547A2E" w:rsidRDefault="00547A2E"/>
    <w:p w:rsidR="00547A2E" w:rsidRDefault="00547A2E"/>
    <w:p w:rsidR="00547A2E" w:rsidRDefault="00547A2E"/>
    <w:p w:rsidR="00547A2E" w:rsidRDefault="00547A2E"/>
    <w:p w:rsidR="00547A2E" w:rsidRDefault="00547A2E"/>
    <w:p w:rsidR="00547A2E" w:rsidRDefault="00547A2E"/>
    <w:p w:rsidR="00CB145D" w:rsidRDefault="00CB145D"/>
    <w:p w:rsidR="00CB145D" w:rsidRDefault="00CB145D"/>
    <w:p w:rsidR="00DC4594" w:rsidRDefault="00DC4594"/>
    <w:tbl>
      <w:tblPr>
        <w:tblW w:w="152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570"/>
        <w:gridCol w:w="511"/>
        <w:gridCol w:w="587"/>
        <w:gridCol w:w="560"/>
        <w:gridCol w:w="216"/>
        <w:gridCol w:w="455"/>
        <w:gridCol w:w="216"/>
        <w:gridCol w:w="349"/>
        <w:gridCol w:w="216"/>
        <w:gridCol w:w="488"/>
        <w:gridCol w:w="216"/>
        <w:gridCol w:w="487"/>
        <w:gridCol w:w="216"/>
        <w:gridCol w:w="542"/>
        <w:gridCol w:w="216"/>
        <w:gridCol w:w="666"/>
        <w:gridCol w:w="216"/>
        <w:gridCol w:w="472"/>
        <w:gridCol w:w="216"/>
        <w:gridCol w:w="530"/>
        <w:gridCol w:w="284"/>
        <w:gridCol w:w="524"/>
        <w:gridCol w:w="236"/>
        <w:gridCol w:w="888"/>
        <w:gridCol w:w="776"/>
        <w:gridCol w:w="329"/>
        <w:gridCol w:w="1171"/>
      </w:tblGrid>
      <w:tr w:rsidR="00BA27DF" w:rsidRPr="00412592" w:rsidTr="00CB145D">
        <w:trPr>
          <w:trHeight w:val="80"/>
        </w:trPr>
        <w:tc>
          <w:tcPr>
            <w:tcW w:w="1523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7DF" w:rsidRPr="00412592" w:rsidRDefault="00BA27DF" w:rsidP="00BA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lastRenderedPageBreak/>
              <w:t xml:space="preserve">ตาราง </w:t>
            </w: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15 </w:t>
            </w: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จำนวนสถานประกอบการ จำแนกตามขนาดของสถานประกอบการ (จำนวนคนทำงาน) และกิจกรรมทางเศรษฐกิจ</w:t>
            </w:r>
            <w:r w:rsidR="00F404D9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 xml:space="preserve"> (ต่อ)</w:t>
            </w:r>
          </w:p>
        </w:tc>
      </w:tr>
      <w:tr w:rsidR="00BA27DF" w:rsidRPr="00412592" w:rsidTr="00CB145D">
        <w:trPr>
          <w:trHeight w:val="80"/>
        </w:trPr>
        <w:tc>
          <w:tcPr>
            <w:tcW w:w="1523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7DF" w:rsidRPr="00412592" w:rsidRDefault="00BA27DF" w:rsidP="00BA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TABLE 15 NUMBER OF ESTABLISHMENTS BY SIZE OF ESTABLISHMENT </w:t>
            </w: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(</w:t>
            </w: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</w:rPr>
              <w:t>NUMBER OF PERSONS ENGAGED</w:t>
            </w: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) </w:t>
            </w: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</w:rPr>
              <w:t>AND ECONOMIC ACTIVITY</w:t>
            </w:r>
          </w:p>
        </w:tc>
      </w:tr>
      <w:tr w:rsidR="00BC52A2" w:rsidRPr="00547A2E" w:rsidTr="00CB145D">
        <w:trPr>
          <w:trHeight w:val="80"/>
        </w:trPr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2592" w:rsidRPr="00547A2E" w:rsidRDefault="00412592" w:rsidP="0041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2592" w:rsidRPr="00547A2E" w:rsidRDefault="00412592" w:rsidP="0041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2592" w:rsidRPr="00547A2E" w:rsidRDefault="00412592" w:rsidP="00412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2592" w:rsidRPr="00547A2E" w:rsidRDefault="00412592" w:rsidP="00412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2592" w:rsidRPr="00547A2E" w:rsidRDefault="00412592" w:rsidP="00412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2592" w:rsidRPr="00547A2E" w:rsidRDefault="00412592" w:rsidP="00412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2592" w:rsidRPr="00547A2E" w:rsidRDefault="00412592" w:rsidP="00412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2592" w:rsidRPr="00547A2E" w:rsidRDefault="00412592" w:rsidP="00412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2592" w:rsidRPr="00547A2E" w:rsidRDefault="00412592" w:rsidP="00412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2592" w:rsidRPr="00547A2E" w:rsidRDefault="00412592" w:rsidP="00412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2592" w:rsidRPr="00547A2E" w:rsidRDefault="00412592" w:rsidP="00412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2592" w:rsidRPr="00547A2E" w:rsidRDefault="00412592" w:rsidP="00412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2592" w:rsidRPr="00547A2E" w:rsidRDefault="00412592" w:rsidP="00412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2592" w:rsidRPr="00547A2E" w:rsidRDefault="00412592" w:rsidP="00412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2592" w:rsidRPr="00547A2E" w:rsidRDefault="00412592" w:rsidP="00412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47A2E" w:rsidRPr="00D81E9B" w:rsidTr="00CB145D">
        <w:trPr>
          <w:trHeight w:val="520"/>
        </w:trPr>
        <w:tc>
          <w:tcPr>
            <w:tcW w:w="308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D81E9B" w:rsidRDefault="00547A2E" w:rsidP="00412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กิจกรรมทางเศรษฐกิจ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D81E9B" w:rsidRDefault="00547A2E" w:rsidP="00BA27DF">
            <w:pPr>
              <w:spacing w:after="0" w:line="240" w:lineRule="auto"/>
              <w:ind w:left="-86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จำนวน</w:t>
            </w:r>
          </w:p>
          <w:p w:rsidR="00547A2E" w:rsidRPr="00D81E9B" w:rsidRDefault="00547A2E" w:rsidP="00BA27DF">
            <w:pPr>
              <w:spacing w:after="0" w:line="240" w:lineRule="auto"/>
              <w:ind w:left="-86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สถานประกอบการ</w:t>
            </w:r>
          </w:p>
          <w:p w:rsidR="00547A2E" w:rsidRPr="00D81E9B" w:rsidRDefault="00547A2E" w:rsidP="00BA27DF">
            <w:pPr>
              <w:spacing w:after="0" w:line="240" w:lineRule="auto"/>
              <w:ind w:left="-86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Number of</w:t>
            </w:r>
          </w:p>
          <w:p w:rsidR="00547A2E" w:rsidRPr="00D81E9B" w:rsidRDefault="00547A2E" w:rsidP="00BA27DF">
            <w:pPr>
              <w:spacing w:after="0" w:line="240" w:lineRule="auto"/>
              <w:ind w:left="-86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establishments</w:t>
            </w:r>
          </w:p>
        </w:tc>
        <w:tc>
          <w:tcPr>
            <w:tcW w:w="714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D81E9B" w:rsidRDefault="00547A2E" w:rsidP="00412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ขนาดของสถานประกอบการ (จำนวนคนทำงาน)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Size of establishment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(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Number of persons engaged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39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D81E9B" w:rsidRDefault="00547A2E" w:rsidP="00CB145D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Economic activity</w:t>
            </w:r>
          </w:p>
        </w:tc>
      </w:tr>
      <w:tr w:rsidR="00CB145D" w:rsidRPr="00D81E9B" w:rsidTr="00CB145D">
        <w:trPr>
          <w:trHeight w:val="520"/>
        </w:trPr>
        <w:tc>
          <w:tcPr>
            <w:tcW w:w="30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145D" w:rsidRPr="00D81E9B" w:rsidRDefault="00CB145D" w:rsidP="00412592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45D" w:rsidRPr="00D81E9B" w:rsidRDefault="00CB145D" w:rsidP="00412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BA27DF">
            <w:pPr>
              <w:spacing w:after="0" w:line="240" w:lineRule="auto"/>
              <w:ind w:left="-103" w:right="-109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BA27DF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BA27DF">
            <w:pPr>
              <w:spacing w:after="0" w:line="240" w:lineRule="auto"/>
              <w:ind w:left="-142" w:right="-163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BA27DF">
            <w:pPr>
              <w:spacing w:after="0" w:line="240" w:lineRule="auto"/>
              <w:ind w:left="-108" w:right="-170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BA27DF">
            <w:pPr>
              <w:spacing w:after="0" w:line="240" w:lineRule="auto"/>
              <w:ind w:left="-108" w:right="-17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412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412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412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4125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BA27DF">
            <w:pPr>
              <w:spacing w:after="0" w:line="240" w:lineRule="auto"/>
              <w:ind w:left="-108" w:right="-143"/>
              <w:jc w:val="center"/>
              <w:rPr>
                <w:rFonts w:ascii="TH SarabunPSK" w:eastAsia="Times New Roman" w:hAnsi="TH SarabunPSK" w:cs="TH SarabunPSK" w:hint="cs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&gt; 200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145D" w:rsidRPr="00D81E9B" w:rsidRDefault="00CB145D" w:rsidP="00412592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B145D" w:rsidRPr="00F404D9" w:rsidTr="00CB145D">
        <w:trPr>
          <w:trHeight w:val="255"/>
        </w:trPr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CB145D" w:rsidRPr="00F404D9" w:rsidRDefault="00CB145D" w:rsidP="00547A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04D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ในเขตเทศบาล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CB145D" w:rsidRPr="00F404D9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04D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9,014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CB145D" w:rsidRPr="00F404D9" w:rsidRDefault="00CB145D" w:rsidP="00547A2E">
            <w:pPr>
              <w:spacing w:after="0" w:line="240" w:lineRule="auto"/>
              <w:ind w:left="-34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04D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8,029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CB145D" w:rsidRPr="00F404D9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04D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582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CB145D" w:rsidRPr="00F404D9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04D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CB145D" w:rsidRPr="00F404D9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04D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CB145D" w:rsidRPr="00F404D9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04D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CB145D" w:rsidRPr="00F404D9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04D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CB145D" w:rsidRPr="00F404D9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04D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CB145D" w:rsidRPr="00F404D9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04D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CB145D" w:rsidRPr="00F404D9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04D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CB145D" w:rsidRPr="00F404D9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CB145D" w:rsidRPr="00F404D9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04D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Municipal area</w:t>
            </w:r>
          </w:p>
        </w:tc>
      </w:tr>
      <w:tr w:rsidR="00CB145D" w:rsidRPr="00412592" w:rsidTr="00CB145D">
        <w:trPr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010518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การผลิต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1,011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801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104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25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17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13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4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Manufacturing</w:t>
            </w:r>
          </w:p>
        </w:tc>
      </w:tr>
      <w:tr w:rsidR="00CB145D" w:rsidRPr="002D3D16" w:rsidTr="00CB145D">
        <w:trPr>
          <w:gridAfter w:val="1"/>
          <w:wAfter w:w="1171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010518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การจัดการและการบำบัดน้ำเสีย ของเสียและ</w:t>
            </w:r>
            <w:proofErr w:type="spellStart"/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สิ่งปฎิกูล</w:t>
            </w:r>
            <w:proofErr w:type="spellEnd"/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3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2D3D16" w:rsidRDefault="00CB145D" w:rsidP="002D3D16">
            <w:pPr>
              <w:spacing w:after="0" w:line="240" w:lineRule="auto"/>
              <w:ind w:right="-289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2D3D16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Sewerage, waste management </w:t>
            </w:r>
            <w:r w:rsidRPr="002D3D16">
              <w:rPr>
                <w:rFonts w:ascii="TH SarabunPSK" w:eastAsia="Times New Roman" w:hAnsi="TH SarabunPSK" w:cs="TH SarabunPSK" w:hint="cs"/>
                <w:color w:val="000000"/>
                <w:sz w:val="16"/>
                <w:szCs w:val="16"/>
                <w:cs/>
              </w:rPr>
              <w:t>,</w:t>
            </w:r>
            <w:r w:rsidRPr="002D3D16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remediation activities</w:t>
            </w:r>
          </w:p>
        </w:tc>
      </w:tr>
      <w:tr w:rsidR="00CB145D" w:rsidRPr="00412592" w:rsidTr="00CB145D">
        <w:trPr>
          <w:gridAfter w:val="2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010518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การก่อสร้าง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147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61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Construction</w:t>
            </w:r>
          </w:p>
        </w:tc>
      </w:tr>
      <w:tr w:rsidR="00CB145D" w:rsidRPr="00412592" w:rsidTr="00CB145D">
        <w:trPr>
          <w:gridAfter w:val="2"/>
          <w:wAfter w:w="1500" w:type="dxa"/>
          <w:trHeight w:val="255"/>
        </w:trPr>
        <w:tc>
          <w:tcPr>
            <w:tcW w:w="3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D16079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9"/>
                <w:szCs w:val="19"/>
              </w:rPr>
            </w:pPr>
            <w:r w:rsidRPr="00D16079">
              <w:rPr>
                <w:rFonts w:ascii="TH SarabunPSK" w:eastAsia="Times New Roman" w:hAnsi="TH SarabunPSK" w:cs="TH SarabunPSK"/>
                <w:color w:val="000000"/>
                <w:sz w:val="19"/>
                <w:szCs w:val="19"/>
                <w:cs/>
              </w:rPr>
              <w:t>การขายส่งและการขายปลีก การซ่อมแซมยานยนต์ และจักรยานยนต์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556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D16079">
            <w:pPr>
              <w:spacing w:after="0" w:line="240" w:lineRule="auto"/>
              <w:ind w:right="-289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16079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Wholesale and retail trade; repair o</w:t>
            </w:r>
            <w: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f motor vehicles </w:t>
            </w:r>
          </w:p>
        </w:tc>
      </w:tr>
      <w:tr w:rsidR="00CB145D" w:rsidRPr="00412592" w:rsidTr="00CB145D">
        <w:trPr>
          <w:gridAfter w:val="2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010518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การขายส่ง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322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219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61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25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Wholesale trade</w:t>
            </w:r>
          </w:p>
        </w:tc>
      </w:tr>
      <w:tr w:rsidR="00CB145D" w:rsidRPr="00412592" w:rsidTr="00CB145D">
        <w:trPr>
          <w:gridAfter w:val="2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010518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การขายปลีก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3,694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3,434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168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45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Retail trade</w:t>
            </w:r>
          </w:p>
        </w:tc>
      </w:tr>
      <w:tr w:rsidR="00CB145D" w:rsidRPr="00412592" w:rsidTr="00CB145D">
        <w:trPr>
          <w:gridAfter w:val="2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010518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การขนส่งทางบก สถานที่เก็บสินค้า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229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203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9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Land transport and storage</w:t>
            </w:r>
          </w:p>
        </w:tc>
      </w:tr>
      <w:tr w:rsidR="00CB145D" w:rsidRPr="00412592" w:rsidTr="00CB145D">
        <w:trPr>
          <w:gridAfter w:val="2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010518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ที่พักแรม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105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69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9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Accommodation</w:t>
            </w:r>
          </w:p>
        </w:tc>
      </w:tr>
      <w:tr w:rsidR="00CB145D" w:rsidRPr="00412592" w:rsidTr="00CB145D">
        <w:trPr>
          <w:gridAfter w:val="2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010518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บริการอาหารและเครื่องดื่ม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1,211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1,096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80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Food and beverage service activities</w:t>
            </w:r>
          </w:p>
        </w:tc>
      </w:tr>
      <w:tr w:rsidR="00CB145D" w:rsidRPr="00412592" w:rsidTr="00CB145D">
        <w:trPr>
          <w:gridAfter w:val="2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010518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ข้อมูลข่าวสารและการสื่อสาร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52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Information and communication</w:t>
            </w:r>
          </w:p>
        </w:tc>
      </w:tr>
      <w:tr w:rsidR="00CB145D" w:rsidRPr="00412592" w:rsidTr="00CB145D">
        <w:trPr>
          <w:gridAfter w:val="2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010518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กิจกรรมอสังหาริมทรัพย์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366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361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Real estate activities</w:t>
            </w:r>
          </w:p>
        </w:tc>
      </w:tr>
      <w:tr w:rsidR="00CB145D" w:rsidRPr="00412592" w:rsidTr="00CB145D">
        <w:trPr>
          <w:gridAfter w:val="2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010518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10518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กิจกรรมทางวิชาชีพ วิทยาศาสตร์และเทคนิค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118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104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1607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Professional, scientific and technical activities</w:t>
            </w:r>
          </w:p>
        </w:tc>
      </w:tr>
      <w:tr w:rsidR="00CB145D" w:rsidRPr="00412592" w:rsidTr="00CB145D">
        <w:trPr>
          <w:gridAfter w:val="2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กิจกรรมการบริหาร และการบริการสนับสนุน                                                               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153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127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C52A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Administrative and support service activities                                                       </w:t>
            </w:r>
          </w:p>
        </w:tc>
      </w:tr>
      <w:tr w:rsidR="00CB145D" w:rsidRPr="00412592" w:rsidTr="00CB145D">
        <w:trPr>
          <w:gridAfter w:val="2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ศิลปะ ความบันเทิงและนันทนาการ                                                                       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94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Arts, entertainment and recreation                                                                  </w:t>
            </w:r>
          </w:p>
        </w:tc>
      </w:tr>
      <w:tr w:rsidR="00CB145D" w:rsidRPr="00412592" w:rsidTr="00CB145D">
        <w:trPr>
          <w:gridAfter w:val="2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กิจกรรมบริการอื่น ๆ                                                                                 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953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937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Other service activities                                                                            </w:t>
            </w:r>
          </w:p>
        </w:tc>
      </w:tr>
      <w:tr w:rsidR="00CB145D" w:rsidRPr="00412592" w:rsidTr="00CB145D">
        <w:trPr>
          <w:gridAfter w:val="2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กิจกรรมด้านโรงพยาบาลเอกชน                                                                           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Private hospital activities                                                                         </w:t>
            </w:r>
          </w:p>
        </w:tc>
      </w:tr>
    </w:tbl>
    <w:p w:rsidR="00F404D9" w:rsidRDefault="00F404D9"/>
    <w:p w:rsidR="00F404D9" w:rsidRDefault="00F404D9"/>
    <w:p w:rsidR="00F404D9" w:rsidRDefault="00F404D9"/>
    <w:p w:rsidR="00F404D9" w:rsidRDefault="00F404D9"/>
    <w:p w:rsidR="00F404D9" w:rsidRDefault="00F404D9"/>
    <w:p w:rsidR="00F404D9" w:rsidRDefault="00F404D9"/>
    <w:p w:rsidR="00CB145D" w:rsidRDefault="00CB145D"/>
    <w:p w:rsidR="00E93FC8" w:rsidRDefault="00E93FC8" w:rsidP="00B233A8">
      <w:pPr>
        <w:jc w:val="right"/>
      </w:pPr>
    </w:p>
    <w:tbl>
      <w:tblPr>
        <w:tblW w:w="152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1081"/>
        <w:gridCol w:w="587"/>
        <w:gridCol w:w="560"/>
        <w:gridCol w:w="216"/>
        <w:gridCol w:w="455"/>
        <w:gridCol w:w="216"/>
        <w:gridCol w:w="349"/>
        <w:gridCol w:w="216"/>
        <w:gridCol w:w="488"/>
        <w:gridCol w:w="216"/>
        <w:gridCol w:w="487"/>
        <w:gridCol w:w="216"/>
        <w:gridCol w:w="542"/>
        <w:gridCol w:w="216"/>
        <w:gridCol w:w="450"/>
        <w:gridCol w:w="216"/>
        <w:gridCol w:w="216"/>
        <w:gridCol w:w="256"/>
        <w:gridCol w:w="216"/>
        <w:gridCol w:w="216"/>
        <w:gridCol w:w="314"/>
        <w:gridCol w:w="216"/>
        <w:gridCol w:w="216"/>
        <w:gridCol w:w="116"/>
        <w:gridCol w:w="476"/>
        <w:gridCol w:w="216"/>
        <w:gridCol w:w="20"/>
        <w:gridCol w:w="240"/>
        <w:gridCol w:w="216"/>
        <w:gridCol w:w="216"/>
        <w:gridCol w:w="216"/>
        <w:gridCol w:w="776"/>
        <w:gridCol w:w="162"/>
        <w:gridCol w:w="25"/>
        <w:gridCol w:w="669"/>
        <w:gridCol w:w="644"/>
      </w:tblGrid>
      <w:tr w:rsidR="00E93FC8" w:rsidRPr="00412592" w:rsidTr="00CB145D">
        <w:trPr>
          <w:trHeight w:val="80"/>
        </w:trPr>
        <w:tc>
          <w:tcPr>
            <w:tcW w:w="1523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FC8" w:rsidRPr="00412592" w:rsidRDefault="00E93FC8" w:rsidP="00F6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lastRenderedPageBreak/>
              <w:t xml:space="preserve">ตาราง </w:t>
            </w: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15 </w:t>
            </w: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จำนวนสถานประกอบการ จำแนกตามขนาดของสถานประกอบการ (จำนวนคนทำงาน) และกิจกรรมทางเศรษฐกิจ</w:t>
            </w:r>
            <w:r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 xml:space="preserve"> (ต่อ)</w:t>
            </w:r>
          </w:p>
        </w:tc>
      </w:tr>
      <w:tr w:rsidR="00E93FC8" w:rsidRPr="00412592" w:rsidTr="00CB145D">
        <w:trPr>
          <w:trHeight w:val="80"/>
        </w:trPr>
        <w:tc>
          <w:tcPr>
            <w:tcW w:w="1523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FC8" w:rsidRPr="00412592" w:rsidRDefault="00E93FC8" w:rsidP="00F6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TABLE 15 NUMBER OF ESTABLISHMENTS BY SIZE OF ESTABLISHMENT </w:t>
            </w: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(</w:t>
            </w: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</w:rPr>
              <w:t>NUMBER OF PERSONS ENGAGED</w:t>
            </w: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) </w:t>
            </w:r>
            <w:r w:rsidRPr="00412592">
              <w:rPr>
                <w:rFonts w:ascii="TH SarabunPSK" w:eastAsia="Times New Roman" w:hAnsi="TH SarabunPSK" w:cs="TH SarabunPSK"/>
                <w:b/>
                <w:bCs/>
                <w:szCs w:val="22"/>
              </w:rPr>
              <w:t>AND ECONOMIC ACTIVITY</w:t>
            </w:r>
          </w:p>
        </w:tc>
      </w:tr>
      <w:tr w:rsidR="00E93FC8" w:rsidRPr="00547A2E" w:rsidTr="00CB145D">
        <w:trPr>
          <w:trHeight w:val="80"/>
        </w:trPr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FC8" w:rsidRPr="00547A2E" w:rsidRDefault="00E93FC8" w:rsidP="00F6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FC8" w:rsidRPr="00547A2E" w:rsidRDefault="00E93FC8" w:rsidP="00F6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FC8" w:rsidRPr="00547A2E" w:rsidRDefault="00E93FC8" w:rsidP="00F67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FC8" w:rsidRPr="00547A2E" w:rsidRDefault="00E93FC8" w:rsidP="00F67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FC8" w:rsidRPr="00547A2E" w:rsidRDefault="00E93FC8" w:rsidP="00F67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FC8" w:rsidRPr="00547A2E" w:rsidRDefault="00E93FC8" w:rsidP="00F67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FC8" w:rsidRPr="00547A2E" w:rsidRDefault="00E93FC8" w:rsidP="00F67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FC8" w:rsidRPr="00547A2E" w:rsidRDefault="00E93FC8" w:rsidP="00F67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FC8" w:rsidRPr="00547A2E" w:rsidRDefault="00E93FC8" w:rsidP="00F67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FC8" w:rsidRPr="00547A2E" w:rsidRDefault="00E93FC8" w:rsidP="00F67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FC8" w:rsidRPr="00547A2E" w:rsidRDefault="00E93FC8" w:rsidP="00F67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FC8" w:rsidRPr="00547A2E" w:rsidRDefault="00E93FC8" w:rsidP="00F67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FC8" w:rsidRPr="00547A2E" w:rsidRDefault="00E93FC8" w:rsidP="00F67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FC8" w:rsidRPr="00547A2E" w:rsidRDefault="00E93FC8" w:rsidP="00F67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FC8" w:rsidRPr="00547A2E" w:rsidRDefault="00E93FC8" w:rsidP="00F67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93FC8" w:rsidRPr="00D81E9B" w:rsidTr="00CB145D">
        <w:trPr>
          <w:trHeight w:val="520"/>
        </w:trPr>
        <w:tc>
          <w:tcPr>
            <w:tcW w:w="308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FC8" w:rsidRPr="00D81E9B" w:rsidRDefault="00E93FC8" w:rsidP="00F672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กิจกรรมทางเศรษฐกิจ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FC8" w:rsidRPr="00D81E9B" w:rsidRDefault="00E93FC8" w:rsidP="00F67261">
            <w:pPr>
              <w:spacing w:after="0" w:line="240" w:lineRule="auto"/>
              <w:ind w:left="-86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จำนวน</w:t>
            </w:r>
          </w:p>
          <w:p w:rsidR="00E93FC8" w:rsidRPr="00D81E9B" w:rsidRDefault="00E93FC8" w:rsidP="00F67261">
            <w:pPr>
              <w:spacing w:after="0" w:line="240" w:lineRule="auto"/>
              <w:ind w:left="-86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สถานประกอบการ</w:t>
            </w:r>
          </w:p>
          <w:p w:rsidR="00E93FC8" w:rsidRPr="00D81E9B" w:rsidRDefault="00E93FC8" w:rsidP="00F67261">
            <w:pPr>
              <w:spacing w:after="0" w:line="240" w:lineRule="auto"/>
              <w:ind w:left="-86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Number of</w:t>
            </w:r>
          </w:p>
          <w:p w:rsidR="00E93FC8" w:rsidRPr="00D81E9B" w:rsidRDefault="00E93FC8" w:rsidP="00F67261">
            <w:pPr>
              <w:spacing w:after="0" w:line="240" w:lineRule="auto"/>
              <w:ind w:left="-86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establishments</w:t>
            </w:r>
          </w:p>
        </w:tc>
        <w:tc>
          <w:tcPr>
            <w:tcW w:w="719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FC8" w:rsidRPr="00D81E9B" w:rsidRDefault="00E93FC8" w:rsidP="00F672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ขนาดของสถานประกอบการ (จำนวนคนทำงาน)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Size of establishment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(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Number of persons engaged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387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FC8" w:rsidRPr="00D81E9B" w:rsidRDefault="00E93FC8" w:rsidP="00CB145D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bookmarkStart w:id="0" w:name="_GoBack"/>
            <w:bookmarkEnd w:id="0"/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Economic activity</w:t>
            </w:r>
          </w:p>
        </w:tc>
      </w:tr>
      <w:tr w:rsidR="00CB145D" w:rsidRPr="00D81E9B" w:rsidTr="00CB145D">
        <w:trPr>
          <w:trHeight w:val="520"/>
        </w:trPr>
        <w:tc>
          <w:tcPr>
            <w:tcW w:w="30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145D" w:rsidRPr="00D81E9B" w:rsidRDefault="00CB145D" w:rsidP="00F6726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45D" w:rsidRPr="00D81E9B" w:rsidRDefault="00CB145D" w:rsidP="00F672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F67261">
            <w:pPr>
              <w:spacing w:after="0" w:line="240" w:lineRule="auto"/>
              <w:ind w:left="-103" w:right="-109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F67261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F67261">
            <w:pPr>
              <w:spacing w:after="0" w:line="240" w:lineRule="auto"/>
              <w:ind w:left="-142" w:right="-163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F67261">
            <w:pPr>
              <w:spacing w:after="0" w:line="240" w:lineRule="auto"/>
              <w:ind w:left="-108" w:right="-170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F67261">
            <w:pPr>
              <w:spacing w:after="0" w:line="240" w:lineRule="auto"/>
              <w:ind w:left="-108" w:right="-17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F672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F672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F672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F672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D81E9B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D81E9B" w:rsidRDefault="00CB145D" w:rsidP="00F67261">
            <w:pPr>
              <w:spacing w:after="0" w:line="240" w:lineRule="auto"/>
              <w:ind w:left="-108" w:right="-143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&gt; 200</w:t>
            </w:r>
          </w:p>
        </w:tc>
        <w:tc>
          <w:tcPr>
            <w:tcW w:w="42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145D" w:rsidRPr="00D81E9B" w:rsidRDefault="00CB145D" w:rsidP="00F6726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B145D" w:rsidRPr="00FC5998" w:rsidTr="00CB145D">
        <w:trPr>
          <w:trHeight w:val="255"/>
        </w:trPr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B145D" w:rsidRPr="00FC5998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C599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                 นอกเขตเทศบาล                                                                     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B145D" w:rsidRPr="00FC5998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C599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7,653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B145D" w:rsidRPr="00FC5998" w:rsidRDefault="00CB145D" w:rsidP="00547A2E">
            <w:pPr>
              <w:spacing w:after="0" w:line="240" w:lineRule="auto"/>
              <w:ind w:left="-34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C599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7,049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B145D" w:rsidRPr="00FC5998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C599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296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B145D" w:rsidRPr="00FC5998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C599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B145D" w:rsidRPr="00FC5998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C599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B145D" w:rsidRPr="00FC5998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C599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B145D" w:rsidRPr="00FC5998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C599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B145D" w:rsidRPr="00FC5998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C599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B145D" w:rsidRPr="00FC5998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C599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B145D" w:rsidRPr="00FC5998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C599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B145D" w:rsidRPr="00FC5998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0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B145D" w:rsidRPr="00FC5998" w:rsidRDefault="00CB145D" w:rsidP="002D3D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C599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Non </w:t>
            </w:r>
            <w:r w:rsidRPr="00FC599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- </w:t>
            </w:r>
            <w:r w:rsidRPr="00FC599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municipal area</w:t>
            </w:r>
          </w:p>
        </w:tc>
      </w:tr>
      <w:tr w:rsidR="00CB145D" w:rsidRPr="00412592" w:rsidTr="00CB145D">
        <w:trPr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การผลิต                                                                                            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994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814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58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9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14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16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19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</w:rPr>
              <w:t>11</w:t>
            </w:r>
          </w:p>
        </w:tc>
        <w:tc>
          <w:tcPr>
            <w:tcW w:w="42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Manufacturing     </w:t>
            </w: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                                                                               </w:t>
            </w:r>
          </w:p>
        </w:tc>
      </w:tr>
      <w:tr w:rsidR="00CB145D" w:rsidRPr="00412592" w:rsidTr="00CB145D">
        <w:trPr>
          <w:gridAfter w:val="2"/>
          <w:wAfter w:w="1313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การจัดการและการบำบัดน้ำเสีย ของเสียและ</w:t>
            </w:r>
            <w:proofErr w:type="spellStart"/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สิ่งปฎิกูล</w:t>
            </w:r>
            <w:proofErr w:type="spellEnd"/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                                                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8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2D3D16">
            <w:pPr>
              <w:spacing w:after="0" w:line="240" w:lineRule="auto"/>
              <w:ind w:right="-289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D3D16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Sewerage, waste management and remediation activities                                               </w:t>
            </w:r>
          </w:p>
        </w:tc>
      </w:tr>
      <w:tr w:rsidR="00CB145D" w:rsidRPr="00412592" w:rsidTr="00CB145D">
        <w:trPr>
          <w:gridAfter w:val="4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การก่อสร้าง                                                                                        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123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9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Construction                                                                                        </w:t>
            </w:r>
          </w:p>
        </w:tc>
      </w:tr>
      <w:tr w:rsidR="00CB145D" w:rsidRPr="00412592" w:rsidTr="00CB145D">
        <w:trPr>
          <w:gridAfter w:val="4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การขายส่งและการขายปลีก การซ่อมแซมยานยนต์ และจักรยานยนต์                                            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531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Wholesale and retail trade; repair of motor vehicles and motorcycles                                </w:t>
            </w:r>
          </w:p>
        </w:tc>
      </w:tr>
      <w:tr w:rsidR="00CB145D" w:rsidRPr="00412592" w:rsidTr="00CB145D">
        <w:trPr>
          <w:gridAfter w:val="4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                                                                                          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319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250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14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Wholesale trade                                                                                     </w:t>
            </w:r>
          </w:p>
        </w:tc>
      </w:tr>
      <w:tr w:rsidR="00CB145D" w:rsidRPr="00412592" w:rsidTr="00CB145D">
        <w:trPr>
          <w:gridAfter w:val="4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การขายปลีก                                                                                         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4,021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3,928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57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Retail trade                                                                                        </w:t>
            </w:r>
          </w:p>
        </w:tc>
      </w:tr>
      <w:tr w:rsidR="00CB145D" w:rsidRPr="00412592" w:rsidTr="00CB145D">
        <w:trPr>
          <w:gridAfter w:val="4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การขนส่งทางบก สถานที่เก็บสินค้า                                                                    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280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260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Land transport and storage                                                                          </w:t>
            </w:r>
          </w:p>
        </w:tc>
      </w:tr>
      <w:tr w:rsidR="00CB145D" w:rsidRPr="00412592" w:rsidTr="00CB145D">
        <w:trPr>
          <w:gridAfter w:val="4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ที่พักแรม                                                                                          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66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Accommodation                                                                                       </w:t>
            </w:r>
          </w:p>
        </w:tc>
      </w:tr>
      <w:tr w:rsidR="00CB145D" w:rsidRPr="00412592" w:rsidTr="00CB145D">
        <w:trPr>
          <w:gridAfter w:val="4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บริการอาหารและเครื่องดื่ม                                                                          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623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583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Food and beverage service activities                                                                </w:t>
            </w:r>
          </w:p>
        </w:tc>
      </w:tr>
      <w:tr w:rsidR="00CB145D" w:rsidRPr="00412592" w:rsidTr="00CB145D">
        <w:trPr>
          <w:gridAfter w:val="4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ข้อมูลข่าวสารและการสื่อสาร                                                                         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Information and communication                                                                       </w:t>
            </w:r>
          </w:p>
        </w:tc>
      </w:tr>
      <w:tr w:rsidR="00CB145D" w:rsidRPr="00412592" w:rsidTr="00CB145D">
        <w:trPr>
          <w:gridAfter w:val="4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กิจกรรมอสังหาริมทรัพย์                                                                             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213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205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Real estate activities                                                                              </w:t>
            </w:r>
          </w:p>
        </w:tc>
      </w:tr>
      <w:tr w:rsidR="00CB145D" w:rsidRPr="00412592" w:rsidTr="00CB145D">
        <w:trPr>
          <w:gridAfter w:val="4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กิจกรรมทางวิชาชีพ วิทยาศาสตร์และเทคนิค                                                             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44DC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Professional, scientific and technical activities                                                   </w:t>
            </w:r>
          </w:p>
        </w:tc>
      </w:tr>
      <w:tr w:rsidR="00CB145D" w:rsidRPr="00412592" w:rsidTr="00CB145D">
        <w:trPr>
          <w:gridAfter w:val="4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กิจกรรมการบริหาร และการบริการสนับสนุน                                                              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49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44DC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Administrative and support service activities                                                       </w:t>
            </w:r>
          </w:p>
        </w:tc>
      </w:tr>
      <w:tr w:rsidR="00CB145D" w:rsidRPr="00412592" w:rsidTr="00CB145D">
        <w:trPr>
          <w:gridAfter w:val="4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ศิลปะ ความบันเทิงและนันทนาการ                                                                      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47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Arts, entertainment and recreation                                                                  </w:t>
            </w:r>
          </w:p>
        </w:tc>
      </w:tr>
      <w:tr w:rsidR="00CB145D" w:rsidRPr="00412592" w:rsidTr="00CB145D">
        <w:trPr>
          <w:gridAfter w:val="4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กิจกรรมบริการอื่น ๆ                                                                                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336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336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Other service activities                                                                            </w:t>
            </w:r>
          </w:p>
        </w:tc>
      </w:tr>
      <w:tr w:rsidR="00CB145D" w:rsidRPr="00412592" w:rsidTr="00CB145D">
        <w:trPr>
          <w:gridAfter w:val="4"/>
          <w:wAfter w:w="1500" w:type="dxa"/>
          <w:trHeight w:val="255"/>
        </w:trPr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กิจกรรมด้านโรงพยาบาลเอกชน                                                                        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45D" w:rsidRPr="00412592" w:rsidRDefault="00CB145D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Private hospital activities                                                                         </w:t>
            </w:r>
          </w:p>
        </w:tc>
      </w:tr>
      <w:tr w:rsidR="00547A2E" w:rsidRPr="00412592" w:rsidTr="00CB145D">
        <w:trPr>
          <w:trHeight w:val="255"/>
        </w:trPr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7A2E" w:rsidRPr="00412592" w:rsidTr="00CB145D">
        <w:trPr>
          <w:trHeight w:val="255"/>
        </w:trPr>
        <w:tc>
          <w:tcPr>
            <w:tcW w:w="87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ที่มา       :  สำมะโนอุตสาหกรรม พ.ศ. </w:t>
            </w: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2560 </w:t>
            </w: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(ข้อมูลพื้นฐาน)  จังหวัด ตาก สำนักงานสถิติแห่งชาติ กระทรวง</w:t>
            </w:r>
            <w:proofErr w:type="spellStart"/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ดิจิทัล</w:t>
            </w:r>
            <w:proofErr w:type="spellEnd"/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เพื่อเศรษฐกิจและสังคม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7A2E" w:rsidRPr="00412592" w:rsidTr="00CB145D">
        <w:trPr>
          <w:trHeight w:val="255"/>
        </w:trPr>
        <w:tc>
          <w:tcPr>
            <w:tcW w:w="100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proofErr w:type="gramStart"/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Source  </w:t>
            </w: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:</w:t>
            </w:r>
            <w:proofErr w:type="gramEnd"/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</w:t>
            </w: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The 2017 Industrial Census </w:t>
            </w: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(</w:t>
            </w: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Basic Information</w:t>
            </w: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)</w:t>
            </w: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,  </w:t>
            </w:r>
            <w:proofErr w:type="spellStart"/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>Tak</w:t>
            </w:r>
            <w:proofErr w:type="spellEnd"/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Province, National Statistical Office, Ministry of Digital Economy and Society</w:t>
            </w:r>
            <w:r w:rsidRPr="004125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A2E" w:rsidRPr="00412592" w:rsidRDefault="00547A2E" w:rsidP="00547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5FC4" w:rsidRPr="00D7531A" w:rsidRDefault="00EE5FC4"/>
    <w:sectPr w:rsidR="00EE5FC4" w:rsidRPr="00D7531A" w:rsidSect="00C50925">
      <w:headerReference w:type="even" r:id="rId7"/>
      <w:footerReference w:type="default" r:id="rId8"/>
      <w:pgSz w:w="15840" w:h="12240" w:orient="landscape"/>
      <w:pgMar w:top="1440" w:right="531" w:bottom="568" w:left="720" w:header="709" w:footer="709" w:gutter="0"/>
      <w:pgNumType w:start="1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B17" w:rsidRDefault="00127B17" w:rsidP="00707222">
      <w:pPr>
        <w:spacing w:after="0" w:line="240" w:lineRule="auto"/>
      </w:pPr>
      <w:r>
        <w:separator/>
      </w:r>
    </w:p>
  </w:endnote>
  <w:endnote w:type="continuationSeparator" w:id="0">
    <w:p w:rsidR="00127B17" w:rsidRDefault="00127B17" w:rsidP="0070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22" w:rsidRDefault="00C5092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rightMargin">
                <wp:posOffset>-460375</wp:posOffset>
              </wp:positionH>
              <wp:positionV relativeFrom="margin">
                <wp:posOffset>6096000</wp:posOffset>
              </wp:positionV>
              <wp:extent cx="510540" cy="297180"/>
              <wp:effectExtent l="0" t="0" r="0" b="762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925" w:rsidRPr="00C50925" w:rsidRDefault="00C50925">
                          <w:pPr>
                            <w:pStyle w:val="a5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C50925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C50925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C50925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C50925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C50925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CB145D" w:rsidRPr="00CB145D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115</w:t>
                          </w:r>
                          <w:r w:rsidRPr="00C50925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-36.25pt;margin-top:480pt;width:40.2pt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" o:allowincell="f" filled="f" stroked="f">
              <v:textbox style="layout-flow:vertical;mso-fit-shape-to-text:t">
                <w:txbxContent>
                  <w:p w:rsidR="00C50925" w:rsidRPr="00C50925" w:rsidRDefault="00C50925">
                    <w:pPr>
                      <w:pStyle w:val="a5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C50925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C50925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C50925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C50925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C50925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CB145D" w:rsidRPr="00CB145D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115</w:t>
                    </w:r>
                    <w:r w:rsidRPr="00C50925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B17" w:rsidRDefault="00127B17" w:rsidP="00707222">
      <w:pPr>
        <w:spacing w:after="0" w:line="240" w:lineRule="auto"/>
      </w:pPr>
      <w:r>
        <w:separator/>
      </w:r>
    </w:p>
  </w:footnote>
  <w:footnote w:type="continuationSeparator" w:id="0">
    <w:p w:rsidR="00127B17" w:rsidRDefault="00127B17" w:rsidP="00707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25" w:rsidRDefault="00C5092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rightMargin">
                <wp:posOffset>-434340</wp:posOffset>
              </wp:positionH>
              <wp:positionV relativeFrom="margin">
                <wp:posOffset>95250</wp:posOffset>
              </wp:positionV>
              <wp:extent cx="510540" cy="316230"/>
              <wp:effectExtent l="0" t="0" r="0" b="762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925" w:rsidRPr="00C50925" w:rsidRDefault="00C50925">
                          <w:pPr>
                            <w:pStyle w:val="a5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C50925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C50925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C50925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C50925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C50925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CB145D" w:rsidRPr="00CB145D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116</w:t>
                          </w:r>
                          <w:r w:rsidRPr="00C50925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-34.2pt;margin-top:7.5pt;width:40.2pt;height:24.9pt;z-index:251659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" o:allowincell="f" filled="f" stroked="f">
              <v:textbox style="layout-flow:vertical;mso-fit-shape-to-text:t">
                <w:txbxContent>
                  <w:p w:rsidR="00C50925" w:rsidRPr="00C50925" w:rsidRDefault="00C50925">
                    <w:pPr>
                      <w:pStyle w:val="a5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C50925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C50925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C50925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C50925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C50925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CB145D" w:rsidRPr="00CB145D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116</w:t>
                    </w:r>
                    <w:r w:rsidRPr="00C50925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92"/>
    <w:rsid w:val="00010518"/>
    <w:rsid w:val="00096979"/>
    <w:rsid w:val="00127B17"/>
    <w:rsid w:val="00231579"/>
    <w:rsid w:val="00266091"/>
    <w:rsid w:val="002D08CA"/>
    <w:rsid w:val="002D3D16"/>
    <w:rsid w:val="00412592"/>
    <w:rsid w:val="004C2A06"/>
    <w:rsid w:val="004D1CAB"/>
    <w:rsid w:val="004D7CBA"/>
    <w:rsid w:val="00547A2E"/>
    <w:rsid w:val="005D5368"/>
    <w:rsid w:val="00707222"/>
    <w:rsid w:val="00814488"/>
    <w:rsid w:val="0098771F"/>
    <w:rsid w:val="009C34E8"/>
    <w:rsid w:val="00B233A8"/>
    <w:rsid w:val="00BA27DF"/>
    <w:rsid w:val="00BC52A2"/>
    <w:rsid w:val="00C50925"/>
    <w:rsid w:val="00CB145D"/>
    <w:rsid w:val="00CC28C1"/>
    <w:rsid w:val="00CE19EF"/>
    <w:rsid w:val="00CE360B"/>
    <w:rsid w:val="00D02DCF"/>
    <w:rsid w:val="00D16079"/>
    <w:rsid w:val="00D23AA9"/>
    <w:rsid w:val="00D44DC1"/>
    <w:rsid w:val="00D7531A"/>
    <w:rsid w:val="00D81E9B"/>
    <w:rsid w:val="00DC4594"/>
    <w:rsid w:val="00E50FA2"/>
    <w:rsid w:val="00E704A7"/>
    <w:rsid w:val="00E93FC8"/>
    <w:rsid w:val="00EA090A"/>
    <w:rsid w:val="00EA342D"/>
    <w:rsid w:val="00ED5022"/>
    <w:rsid w:val="00EE5FC4"/>
    <w:rsid w:val="00F265A6"/>
    <w:rsid w:val="00F404D9"/>
    <w:rsid w:val="00FC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07222"/>
  </w:style>
  <w:style w:type="paragraph" w:styleId="a5">
    <w:name w:val="footer"/>
    <w:basedOn w:val="a"/>
    <w:link w:val="a6"/>
    <w:uiPriority w:val="99"/>
    <w:unhideWhenUsed/>
    <w:rsid w:val="00707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07222"/>
  </w:style>
  <w:style w:type="paragraph" w:styleId="a7">
    <w:name w:val="Balloon Text"/>
    <w:basedOn w:val="a"/>
    <w:link w:val="a8"/>
    <w:uiPriority w:val="99"/>
    <w:semiHidden/>
    <w:unhideWhenUsed/>
    <w:rsid w:val="00B233A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233A8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07222"/>
  </w:style>
  <w:style w:type="paragraph" w:styleId="a5">
    <w:name w:val="footer"/>
    <w:basedOn w:val="a"/>
    <w:link w:val="a6"/>
    <w:uiPriority w:val="99"/>
    <w:unhideWhenUsed/>
    <w:rsid w:val="00707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07222"/>
  </w:style>
  <w:style w:type="paragraph" w:styleId="a7">
    <w:name w:val="Balloon Text"/>
    <w:basedOn w:val="a"/>
    <w:link w:val="a8"/>
    <w:uiPriority w:val="99"/>
    <w:semiHidden/>
    <w:unhideWhenUsed/>
    <w:rsid w:val="00B233A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233A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1370</Words>
  <Characters>7811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</dc:creator>
  <cp:keywords/>
  <dc:description/>
  <cp:lastModifiedBy>Corporate Edition</cp:lastModifiedBy>
  <cp:revision>44</cp:revision>
  <cp:lastPrinted>2017-06-09T04:52:00Z</cp:lastPrinted>
  <dcterms:created xsi:type="dcterms:W3CDTF">2017-06-02T08:16:00Z</dcterms:created>
  <dcterms:modified xsi:type="dcterms:W3CDTF">2017-06-20T08:47:00Z</dcterms:modified>
</cp:coreProperties>
</file>