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51" w:type="dxa"/>
        <w:tblInd w:w="-318" w:type="dxa"/>
        <w:tblLook w:val="04A0" w:firstRow="1" w:lastRow="0" w:firstColumn="1" w:lastColumn="0" w:noHBand="0" w:noVBand="1"/>
      </w:tblPr>
      <w:tblGrid>
        <w:gridCol w:w="3417"/>
        <w:gridCol w:w="1134"/>
        <w:gridCol w:w="709"/>
        <w:gridCol w:w="709"/>
        <w:gridCol w:w="709"/>
        <w:gridCol w:w="708"/>
        <w:gridCol w:w="709"/>
        <w:gridCol w:w="709"/>
        <w:gridCol w:w="709"/>
        <w:gridCol w:w="708"/>
        <w:gridCol w:w="851"/>
        <w:gridCol w:w="850"/>
        <w:gridCol w:w="711"/>
        <w:gridCol w:w="3718"/>
      </w:tblGrid>
      <w:tr w:rsidR="00BD2FCC" w:rsidRPr="007A6025" w:rsidTr="0014166F">
        <w:trPr>
          <w:trHeight w:val="111"/>
        </w:trPr>
        <w:tc>
          <w:tcPr>
            <w:tcW w:w="16351" w:type="dxa"/>
            <w:gridSpan w:val="14"/>
            <w:shd w:val="clear" w:color="auto" w:fill="auto"/>
            <w:vAlign w:val="bottom"/>
          </w:tcPr>
          <w:p w:rsidR="00BD2FCC" w:rsidRPr="006A32A6" w:rsidRDefault="00BD2FCC" w:rsidP="00BD2F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 xml:space="preserve">ตาราง </w:t>
            </w:r>
            <w:r w:rsidRPr="006A32A6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17 </w:t>
            </w:r>
            <w:r w:rsidRPr="006A32A6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 xml:space="preserve">จำนวนสถานประกอบการ จำแนกตามขนาดของสถานประกอบการ (จำนวนลูกจ้าง) และกิจกรรมทางเศรษฐกิจ </w:t>
            </w:r>
          </w:p>
        </w:tc>
      </w:tr>
      <w:tr w:rsidR="00BD2FCC" w:rsidRPr="007A6025" w:rsidTr="0014166F">
        <w:trPr>
          <w:trHeight w:val="70"/>
        </w:trPr>
        <w:tc>
          <w:tcPr>
            <w:tcW w:w="16351" w:type="dxa"/>
            <w:gridSpan w:val="14"/>
            <w:shd w:val="clear" w:color="auto" w:fill="auto"/>
            <w:vAlign w:val="bottom"/>
          </w:tcPr>
          <w:p w:rsidR="00BD2FCC" w:rsidRPr="006A32A6" w:rsidRDefault="00BD2FCC" w:rsidP="00BD2F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TABLE 17 NUMBER OF ESTABLISHMENTS BY SIZE OF ESTABLISHMENT </w:t>
            </w:r>
            <w:r w:rsidRPr="006A32A6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(</w:t>
            </w:r>
            <w:r w:rsidRPr="006A32A6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NUMBER OF EMPLOYEES</w:t>
            </w:r>
            <w:r w:rsidRPr="006A32A6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 xml:space="preserve">) </w:t>
            </w:r>
            <w:r w:rsidRPr="006A32A6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AND ECONOMIC ACTIVITY </w:t>
            </w:r>
          </w:p>
        </w:tc>
      </w:tr>
      <w:tr w:rsidR="00BD2FCC" w:rsidRPr="00BD2FCC" w:rsidTr="0014166F">
        <w:trPr>
          <w:trHeight w:val="70"/>
        </w:trPr>
        <w:tc>
          <w:tcPr>
            <w:tcW w:w="16351" w:type="dxa"/>
            <w:gridSpan w:val="14"/>
            <w:shd w:val="clear" w:color="auto" w:fill="auto"/>
            <w:vAlign w:val="bottom"/>
          </w:tcPr>
          <w:p w:rsidR="00BD2FCC" w:rsidRPr="00BD2FCC" w:rsidRDefault="00BD2FCC" w:rsidP="00BD2F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4"/>
                <w:szCs w:val="14"/>
              </w:rPr>
            </w:pPr>
          </w:p>
        </w:tc>
      </w:tr>
      <w:tr w:rsidR="00BD2FCC" w:rsidRPr="007A6025" w:rsidTr="004034C9">
        <w:trPr>
          <w:trHeight w:val="358"/>
        </w:trPr>
        <w:tc>
          <w:tcPr>
            <w:tcW w:w="3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D2FCC" w:rsidRPr="006A32A6" w:rsidRDefault="00BD2FCC" w:rsidP="00BD2FCC">
            <w:pPr>
              <w:spacing w:after="0" w:line="240" w:lineRule="auto"/>
              <w:ind w:right="-108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กิจกรรมทางเศรษฐกิจ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2FCC" w:rsidRPr="007A6025" w:rsidRDefault="00BD2FCC" w:rsidP="00BD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จำนวน</w:t>
            </w:r>
          </w:p>
          <w:p w:rsidR="00BD2FCC" w:rsidRPr="007A6025" w:rsidRDefault="00BD2FCC" w:rsidP="00BD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สถานประกอบการ</w:t>
            </w:r>
          </w:p>
          <w:p w:rsidR="00BD2FCC" w:rsidRPr="007A6025" w:rsidRDefault="00BD2FCC" w:rsidP="00BD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>Number of</w:t>
            </w:r>
          </w:p>
          <w:p w:rsidR="00BD2FCC" w:rsidRPr="006A32A6" w:rsidRDefault="00BD2FCC" w:rsidP="00BD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>establishments</w:t>
            </w:r>
          </w:p>
        </w:tc>
        <w:tc>
          <w:tcPr>
            <w:tcW w:w="8082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D2FCC" w:rsidRPr="006A32A6" w:rsidRDefault="00BD2FCC" w:rsidP="00BD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ขนาดของสถานประกอบการ (จำนวนลูกจ้าง)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Size of establishment 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(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>Number of employees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)</w:t>
            </w:r>
          </w:p>
        </w:tc>
        <w:tc>
          <w:tcPr>
            <w:tcW w:w="37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BD2FCC" w:rsidRPr="006A32A6" w:rsidRDefault="00BD2FCC" w:rsidP="004034C9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>Economic activity</w:t>
            </w:r>
          </w:p>
        </w:tc>
      </w:tr>
      <w:tr w:rsidR="004034C9" w:rsidRPr="007A6025" w:rsidTr="004034C9">
        <w:trPr>
          <w:trHeight w:val="520"/>
        </w:trPr>
        <w:tc>
          <w:tcPr>
            <w:tcW w:w="34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C9" w:rsidRPr="006A32A6" w:rsidRDefault="004034C9" w:rsidP="00BD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1 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 xml:space="preserve">- 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6 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 xml:space="preserve">- 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>11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 xml:space="preserve">- 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16 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 xml:space="preserve">- 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21 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 xml:space="preserve">- 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26 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 xml:space="preserve">- 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31 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 xml:space="preserve">- 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51 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 xml:space="preserve">- 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101 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 xml:space="preserve">- 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>
              <w:rPr>
                <w:rFonts w:ascii="TH SarabunPSK" w:eastAsia="Times New Roman" w:hAnsi="TH SarabunPSK" w:cs="TH SarabunPSK"/>
                <w:sz w:val="18"/>
                <w:szCs w:val="18"/>
              </w:rPr>
              <w:t>&gt; 200</w:t>
            </w:r>
          </w:p>
        </w:tc>
        <w:tc>
          <w:tcPr>
            <w:tcW w:w="7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ไม่มี</w:t>
            </w:r>
          </w:p>
          <w:p w:rsidR="004034C9" w:rsidRPr="006A32A6" w:rsidRDefault="004034C9" w:rsidP="00BD2FCC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>No</w:t>
            </w:r>
          </w:p>
        </w:tc>
        <w:tc>
          <w:tcPr>
            <w:tcW w:w="3718" w:type="dxa"/>
            <w:tcBorders>
              <w:bottom w:val="single" w:sz="4" w:space="0" w:color="auto"/>
            </w:tcBorders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</w:p>
        </w:tc>
      </w:tr>
      <w:tr w:rsidR="004034C9" w:rsidRPr="00746A49" w:rsidTr="004034C9">
        <w:trPr>
          <w:trHeight w:val="255"/>
        </w:trPr>
        <w:tc>
          <w:tcPr>
            <w:tcW w:w="3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4C9" w:rsidRPr="00746A49" w:rsidRDefault="004034C9" w:rsidP="00BD2F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746A49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                   รวม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4C9" w:rsidRPr="00746A49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746A49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16,667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4C9" w:rsidRPr="00746A49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746A49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3,438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4C9" w:rsidRPr="00746A49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746A49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579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4C9" w:rsidRPr="00746A49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746A49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180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4C9" w:rsidRPr="00746A49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746A49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125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4C9" w:rsidRPr="00746A49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746A49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4C9" w:rsidRPr="00746A49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746A49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4C9" w:rsidRPr="00746A49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746A49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4C9" w:rsidRPr="00746A49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746A49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4C9" w:rsidRPr="00746A49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746A49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4C9" w:rsidRPr="00746A49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19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4C9" w:rsidRPr="00746A49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746A49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12,083</w:t>
            </w:r>
          </w:p>
        </w:tc>
        <w:tc>
          <w:tcPr>
            <w:tcW w:w="371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4C9" w:rsidRPr="00746A49" w:rsidRDefault="004034C9" w:rsidP="00BD2F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746A49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           </w:t>
            </w:r>
            <w:r w:rsidRPr="00746A49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 Total                                                                            </w:t>
            </w:r>
          </w:p>
        </w:tc>
      </w:tr>
      <w:tr w:rsidR="004034C9" w:rsidRPr="007A6025" w:rsidTr="004034C9">
        <w:trPr>
          <w:trHeight w:val="397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การผลิต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2,005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396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1,287</w:t>
            </w:r>
          </w:p>
        </w:tc>
        <w:tc>
          <w:tcPr>
            <w:tcW w:w="3718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Manufacturing</w:t>
            </w:r>
          </w:p>
        </w:tc>
      </w:tr>
      <w:tr w:rsidR="004034C9" w:rsidRPr="007A6025" w:rsidTr="004034C9">
        <w:trPr>
          <w:trHeight w:val="397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การจัดการและการบำบัดน้ำเสีย ของเสียและสิ่งปฎิกูล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3718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Sewerage, waste management and remediation activities</w:t>
            </w:r>
          </w:p>
        </w:tc>
      </w:tr>
      <w:tr w:rsidR="004034C9" w:rsidRPr="007A6025" w:rsidTr="004034C9">
        <w:trPr>
          <w:trHeight w:val="397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การก่อสร้าง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270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72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37</w:t>
            </w:r>
          </w:p>
        </w:tc>
        <w:tc>
          <w:tcPr>
            <w:tcW w:w="3718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Construction</w:t>
            </w:r>
          </w:p>
        </w:tc>
      </w:tr>
      <w:tr w:rsidR="004034C9" w:rsidRPr="007A6025" w:rsidTr="004034C9">
        <w:trPr>
          <w:trHeight w:val="397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การขายส่งและการขายปลีก การซ่อมแซมยานยนต์ และจักรยานยนต์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1,087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374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641</w:t>
            </w:r>
          </w:p>
        </w:tc>
        <w:tc>
          <w:tcPr>
            <w:tcW w:w="3718" w:type="dxa"/>
            <w:shd w:val="clear" w:color="auto" w:fill="auto"/>
            <w:noWrap/>
            <w:vAlign w:val="center"/>
            <w:hideMark/>
          </w:tcPr>
          <w:p w:rsidR="004034C9" w:rsidRPr="0014166F" w:rsidRDefault="004034C9" w:rsidP="00BD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4"/>
                <w:szCs w:val="14"/>
              </w:rPr>
            </w:pPr>
            <w:r w:rsidRPr="0014166F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Wholesale and retail trade; repair of motor vehicles and motorcycles</w:t>
            </w:r>
          </w:p>
        </w:tc>
      </w:tr>
      <w:tr w:rsidR="004034C9" w:rsidRPr="007A6025" w:rsidTr="004034C9">
        <w:trPr>
          <w:trHeight w:val="397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การขายส่ง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641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262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64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252</w:t>
            </w:r>
          </w:p>
        </w:tc>
        <w:tc>
          <w:tcPr>
            <w:tcW w:w="3718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Wholesale trade</w:t>
            </w:r>
          </w:p>
        </w:tc>
      </w:tr>
      <w:tr w:rsidR="004034C9" w:rsidRPr="007A6025" w:rsidTr="004034C9">
        <w:trPr>
          <w:trHeight w:val="397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การขายปลีก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7,715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1,242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6,238</w:t>
            </w:r>
          </w:p>
        </w:tc>
        <w:tc>
          <w:tcPr>
            <w:tcW w:w="3718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Retail trade</w:t>
            </w:r>
          </w:p>
        </w:tc>
      </w:tr>
      <w:tr w:rsidR="004034C9" w:rsidRPr="007A6025" w:rsidTr="004034C9">
        <w:trPr>
          <w:trHeight w:val="397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การขนส่งทางบก สถานที่เก็บสินค้า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509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50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419</w:t>
            </w:r>
          </w:p>
        </w:tc>
        <w:tc>
          <w:tcPr>
            <w:tcW w:w="3718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Land transport and storage</w:t>
            </w:r>
          </w:p>
        </w:tc>
      </w:tr>
      <w:tr w:rsidR="004034C9" w:rsidRPr="007A6025" w:rsidTr="004034C9">
        <w:trPr>
          <w:trHeight w:val="397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ที่พักแรม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171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92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31</w:t>
            </w:r>
          </w:p>
        </w:tc>
        <w:tc>
          <w:tcPr>
            <w:tcW w:w="3718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Accommodation</w:t>
            </w:r>
          </w:p>
        </w:tc>
      </w:tr>
      <w:tr w:rsidR="004034C9" w:rsidRPr="007A6025" w:rsidTr="004034C9">
        <w:trPr>
          <w:trHeight w:val="397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บริการอาหารและเครื่องดื่ม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1,834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478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58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1,271</w:t>
            </w:r>
          </w:p>
        </w:tc>
        <w:tc>
          <w:tcPr>
            <w:tcW w:w="3718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Food and beverage service activities</w:t>
            </w:r>
          </w:p>
        </w:tc>
      </w:tr>
      <w:tr w:rsidR="004034C9" w:rsidRPr="007A6025" w:rsidTr="004034C9">
        <w:trPr>
          <w:trHeight w:val="397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ข้อมูลข่าวสารและการสื่อสาร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93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69</w:t>
            </w:r>
          </w:p>
        </w:tc>
        <w:tc>
          <w:tcPr>
            <w:tcW w:w="3718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Information and communication</w:t>
            </w:r>
          </w:p>
        </w:tc>
      </w:tr>
      <w:tr w:rsidR="004034C9" w:rsidRPr="007A6025" w:rsidTr="004034C9">
        <w:trPr>
          <w:trHeight w:val="397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กิจกรรมอสังหาริมทรัพย์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579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445</w:t>
            </w:r>
          </w:p>
        </w:tc>
        <w:tc>
          <w:tcPr>
            <w:tcW w:w="3718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Real estate activities</w:t>
            </w:r>
          </w:p>
        </w:tc>
      </w:tr>
      <w:tr w:rsidR="004034C9" w:rsidRPr="007A6025" w:rsidTr="004034C9">
        <w:trPr>
          <w:trHeight w:val="397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กิจกรรมทางวิชาชีพ วิทยาศาสตร์และเทคนิค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73</w:t>
            </w:r>
          </w:p>
        </w:tc>
        <w:tc>
          <w:tcPr>
            <w:tcW w:w="3718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Professional, scientific and technical activities</w:t>
            </w:r>
          </w:p>
        </w:tc>
      </w:tr>
      <w:tr w:rsidR="004034C9" w:rsidRPr="007A6025" w:rsidTr="004034C9">
        <w:trPr>
          <w:trHeight w:val="397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กิจกรรมการบริหาร และการบริการสนับสนุน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202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67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3718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Administrative and support service activities</w:t>
            </w:r>
          </w:p>
        </w:tc>
      </w:tr>
      <w:tr w:rsidR="004034C9" w:rsidRPr="007A6025" w:rsidTr="004034C9">
        <w:trPr>
          <w:trHeight w:val="397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ศิลปะ ความบันเทิงและนันทนาการ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718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Arts, entertainment and recreation</w:t>
            </w:r>
          </w:p>
        </w:tc>
      </w:tr>
      <w:tr w:rsidR="004034C9" w:rsidRPr="007A6025" w:rsidTr="004034C9">
        <w:trPr>
          <w:trHeight w:val="397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กิจกรรมบริการอื่น 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1,289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1,127</w:t>
            </w:r>
          </w:p>
        </w:tc>
        <w:tc>
          <w:tcPr>
            <w:tcW w:w="3718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Other service activities</w:t>
            </w:r>
          </w:p>
        </w:tc>
      </w:tr>
      <w:tr w:rsidR="004034C9" w:rsidRPr="007A6025" w:rsidTr="004034C9">
        <w:trPr>
          <w:trHeight w:val="397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กิจกรรมด้านโรงพยาบาลเอกชน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11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3718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BD2FCC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Private hospital activities</w:t>
            </w:r>
          </w:p>
        </w:tc>
      </w:tr>
    </w:tbl>
    <w:p w:rsidR="0014166F" w:rsidRDefault="0014166F"/>
    <w:p w:rsidR="0014166F" w:rsidRDefault="0014166F"/>
    <w:p w:rsidR="004034C9" w:rsidRDefault="004034C9"/>
    <w:p w:rsidR="004034C9" w:rsidRDefault="004034C9"/>
    <w:tbl>
      <w:tblPr>
        <w:tblW w:w="16302" w:type="dxa"/>
        <w:tblInd w:w="108" w:type="dxa"/>
        <w:tblLook w:val="04A0" w:firstRow="1" w:lastRow="0" w:firstColumn="1" w:lastColumn="0" w:noHBand="0" w:noVBand="1"/>
      </w:tblPr>
      <w:tblGrid>
        <w:gridCol w:w="3417"/>
        <w:gridCol w:w="1134"/>
        <w:gridCol w:w="709"/>
        <w:gridCol w:w="709"/>
        <w:gridCol w:w="709"/>
        <w:gridCol w:w="708"/>
        <w:gridCol w:w="709"/>
        <w:gridCol w:w="709"/>
        <w:gridCol w:w="709"/>
        <w:gridCol w:w="708"/>
        <w:gridCol w:w="851"/>
        <w:gridCol w:w="850"/>
        <w:gridCol w:w="567"/>
        <w:gridCol w:w="30"/>
        <w:gridCol w:w="114"/>
        <w:gridCol w:w="140"/>
        <w:gridCol w:w="127"/>
        <w:gridCol w:w="567"/>
        <w:gridCol w:w="156"/>
        <w:gridCol w:w="411"/>
        <w:gridCol w:w="300"/>
        <w:gridCol w:w="316"/>
        <w:gridCol w:w="93"/>
        <w:gridCol w:w="14"/>
        <w:gridCol w:w="49"/>
        <w:gridCol w:w="1496"/>
      </w:tblGrid>
      <w:tr w:rsidR="0014166F" w:rsidRPr="006A32A6" w:rsidTr="00957BB7">
        <w:trPr>
          <w:gridAfter w:val="3"/>
          <w:wAfter w:w="1559" w:type="dxa"/>
          <w:trHeight w:val="111"/>
        </w:trPr>
        <w:tc>
          <w:tcPr>
            <w:tcW w:w="14743" w:type="dxa"/>
            <w:gridSpan w:val="23"/>
            <w:shd w:val="clear" w:color="auto" w:fill="auto"/>
            <w:vAlign w:val="bottom"/>
          </w:tcPr>
          <w:p w:rsidR="004F18D7" w:rsidRDefault="004F18D7" w:rsidP="004034C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</w:p>
          <w:p w:rsidR="0014166F" w:rsidRPr="006A32A6" w:rsidRDefault="0014166F" w:rsidP="004034C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 xml:space="preserve">ตาราง </w:t>
            </w:r>
            <w:r w:rsidRPr="006A32A6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17 </w:t>
            </w:r>
            <w:r w:rsidRPr="006A32A6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 xml:space="preserve">จำนวนสถานประกอบการ จำแนกตามขนาดของสถานประกอบการ (จำนวนลูกจ้าง) และกิจกรรมทางเศรษฐกิจ </w:t>
            </w:r>
            <w:r w:rsidR="007854E8">
              <w:rPr>
                <w:rFonts w:ascii="TH SarabunPSK" w:eastAsia="Times New Roman" w:hAnsi="TH SarabunPSK" w:cs="TH SarabunPSK" w:hint="cs"/>
                <w:b/>
                <w:bCs/>
                <w:sz w:val="18"/>
                <w:szCs w:val="18"/>
                <w:cs/>
              </w:rPr>
              <w:t xml:space="preserve"> (ต่อ)</w:t>
            </w:r>
          </w:p>
        </w:tc>
      </w:tr>
      <w:tr w:rsidR="0014166F" w:rsidRPr="006A32A6" w:rsidTr="00957BB7">
        <w:trPr>
          <w:gridAfter w:val="3"/>
          <w:wAfter w:w="1559" w:type="dxa"/>
          <w:trHeight w:val="70"/>
        </w:trPr>
        <w:tc>
          <w:tcPr>
            <w:tcW w:w="14743" w:type="dxa"/>
            <w:gridSpan w:val="23"/>
            <w:shd w:val="clear" w:color="auto" w:fill="auto"/>
            <w:vAlign w:val="bottom"/>
          </w:tcPr>
          <w:p w:rsidR="0014166F" w:rsidRPr="006A32A6" w:rsidRDefault="0014166F" w:rsidP="004034C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TABLE 17 NUMBER OF ESTABLISHMENTS BY SIZE OF ESTABLISHMENT </w:t>
            </w:r>
            <w:r w:rsidRPr="006A32A6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(</w:t>
            </w:r>
            <w:r w:rsidRPr="006A32A6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NUMBER OF EMPLOYEES</w:t>
            </w:r>
            <w:r w:rsidRPr="006A32A6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 xml:space="preserve">) </w:t>
            </w:r>
            <w:r w:rsidRPr="006A32A6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AND ECONOMIC ACTIVITY </w:t>
            </w:r>
          </w:p>
        </w:tc>
      </w:tr>
      <w:tr w:rsidR="0014166F" w:rsidRPr="00BD2FCC" w:rsidTr="00957BB7">
        <w:trPr>
          <w:gridAfter w:val="3"/>
          <w:wAfter w:w="1559" w:type="dxa"/>
          <w:trHeight w:val="70"/>
        </w:trPr>
        <w:tc>
          <w:tcPr>
            <w:tcW w:w="14743" w:type="dxa"/>
            <w:gridSpan w:val="23"/>
            <w:shd w:val="clear" w:color="auto" w:fill="auto"/>
            <w:vAlign w:val="bottom"/>
          </w:tcPr>
          <w:p w:rsidR="0014166F" w:rsidRPr="00BD2FCC" w:rsidRDefault="0014166F" w:rsidP="004034C9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4"/>
                <w:szCs w:val="14"/>
              </w:rPr>
            </w:pPr>
          </w:p>
        </w:tc>
      </w:tr>
      <w:tr w:rsidR="0014166F" w:rsidRPr="006A32A6" w:rsidTr="00957BB7">
        <w:trPr>
          <w:gridAfter w:val="3"/>
          <w:wAfter w:w="1559" w:type="dxa"/>
          <w:trHeight w:val="358"/>
        </w:trPr>
        <w:tc>
          <w:tcPr>
            <w:tcW w:w="3417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4166F" w:rsidRPr="006A32A6" w:rsidRDefault="0014166F" w:rsidP="004034C9">
            <w:pPr>
              <w:spacing w:after="0" w:line="240" w:lineRule="auto"/>
              <w:ind w:right="-108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กิจกรรมทางเศรษฐกิจ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66F" w:rsidRPr="007A6025" w:rsidRDefault="0014166F" w:rsidP="004034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จำนวน</w:t>
            </w:r>
          </w:p>
          <w:p w:rsidR="0014166F" w:rsidRPr="007A6025" w:rsidRDefault="0014166F" w:rsidP="004034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สถานประกอบการ</w:t>
            </w:r>
          </w:p>
          <w:p w:rsidR="0014166F" w:rsidRPr="007A6025" w:rsidRDefault="0014166F" w:rsidP="004034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>Number of</w:t>
            </w:r>
          </w:p>
          <w:p w:rsidR="0014166F" w:rsidRPr="006A32A6" w:rsidRDefault="0014166F" w:rsidP="004034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>establishments</w:t>
            </w:r>
          </w:p>
        </w:tc>
        <w:tc>
          <w:tcPr>
            <w:tcW w:w="8349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66F" w:rsidRPr="006A32A6" w:rsidRDefault="0014166F" w:rsidP="004034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ขนาดของสถานประกอบการ (จำนวนลูกจ้าง)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Size of establishment 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(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>Number of employees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)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14166F" w:rsidRPr="006A32A6" w:rsidRDefault="0014166F" w:rsidP="004034C9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>Economic activity</w:t>
            </w:r>
          </w:p>
        </w:tc>
      </w:tr>
      <w:tr w:rsidR="004034C9" w:rsidRPr="006A32A6" w:rsidTr="00957BB7">
        <w:trPr>
          <w:gridAfter w:val="4"/>
          <w:wAfter w:w="1652" w:type="dxa"/>
          <w:trHeight w:val="520"/>
        </w:trPr>
        <w:tc>
          <w:tcPr>
            <w:tcW w:w="3417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4034C9" w:rsidRPr="006A32A6" w:rsidRDefault="004034C9" w:rsidP="004034C9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34C9" w:rsidRPr="006A32A6" w:rsidRDefault="004034C9" w:rsidP="004034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4C9" w:rsidRPr="006A32A6" w:rsidRDefault="004034C9" w:rsidP="004034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1 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 xml:space="preserve">- 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4C9" w:rsidRPr="006A32A6" w:rsidRDefault="004034C9" w:rsidP="004034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6 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 xml:space="preserve">- 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4C9" w:rsidRPr="006A32A6" w:rsidRDefault="004034C9" w:rsidP="004034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>11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 xml:space="preserve">- 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4C9" w:rsidRPr="006A32A6" w:rsidRDefault="004034C9" w:rsidP="004034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16 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 xml:space="preserve">- 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4C9" w:rsidRPr="006A32A6" w:rsidRDefault="004034C9" w:rsidP="004034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21 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 xml:space="preserve">- 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4C9" w:rsidRPr="006A32A6" w:rsidRDefault="004034C9" w:rsidP="004034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26 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 xml:space="preserve">- 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4C9" w:rsidRPr="006A32A6" w:rsidRDefault="004034C9" w:rsidP="004034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31 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 xml:space="preserve">- 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4C9" w:rsidRPr="006A32A6" w:rsidRDefault="004034C9" w:rsidP="004034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51 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 xml:space="preserve">- 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4C9" w:rsidRPr="006A32A6" w:rsidRDefault="004034C9" w:rsidP="004034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101 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 xml:space="preserve">- 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4C9" w:rsidRPr="006A32A6" w:rsidRDefault="004034C9" w:rsidP="004034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>
              <w:rPr>
                <w:rFonts w:ascii="TH SarabunPSK" w:eastAsia="Times New Roman" w:hAnsi="TH SarabunPSK" w:cs="TH SarabunPSK"/>
                <w:sz w:val="18"/>
                <w:szCs w:val="18"/>
              </w:rPr>
              <w:t>&gt; 200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34C9" w:rsidRPr="006A32A6" w:rsidRDefault="004034C9" w:rsidP="004034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ไม่มี</w:t>
            </w:r>
          </w:p>
          <w:p w:rsidR="004034C9" w:rsidRPr="006A32A6" w:rsidRDefault="004034C9" w:rsidP="004034C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>No</w:t>
            </w:r>
          </w:p>
        </w:tc>
        <w:tc>
          <w:tcPr>
            <w:tcW w:w="2017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:rsidR="004034C9" w:rsidRPr="006A32A6" w:rsidRDefault="004034C9" w:rsidP="004034C9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</w:p>
        </w:tc>
      </w:tr>
      <w:tr w:rsidR="004034C9" w:rsidRPr="00731147" w:rsidTr="00957BB7">
        <w:trPr>
          <w:gridAfter w:val="4"/>
          <w:wAfter w:w="1652" w:type="dxa"/>
          <w:trHeight w:val="397"/>
        </w:trPr>
        <w:tc>
          <w:tcPr>
            <w:tcW w:w="3417" w:type="dxa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034C9" w:rsidRPr="00731147" w:rsidRDefault="004034C9" w:rsidP="007311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73114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ในเขตเทศบาล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034C9" w:rsidRPr="00731147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73114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9,014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034C9" w:rsidRPr="00731147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73114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2,538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034C9" w:rsidRPr="00731147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73114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383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034C9" w:rsidRPr="00731147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73114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131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034C9" w:rsidRPr="00731147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73114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034C9" w:rsidRPr="00731147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73114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034C9" w:rsidRPr="00731147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73114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034C9" w:rsidRPr="00731147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73114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29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034C9" w:rsidRPr="00731147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73114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034C9" w:rsidRPr="00731147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73114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034C9" w:rsidRPr="00731147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034C9" w:rsidRPr="00731147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73114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5,777</w:t>
            </w:r>
          </w:p>
        </w:tc>
        <w:tc>
          <w:tcPr>
            <w:tcW w:w="2017" w:type="dxa"/>
            <w:gridSpan w:val="7"/>
            <w:tcBorders>
              <w:top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4034C9" w:rsidRPr="00731147" w:rsidRDefault="004034C9" w:rsidP="00BD2FCC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      </w:t>
            </w:r>
            <w:r w:rsidRPr="0073114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  </w:t>
            </w:r>
            <w:r w:rsidRPr="00731147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 Municipal area                                                                     </w:t>
            </w:r>
          </w:p>
        </w:tc>
      </w:tr>
      <w:tr w:rsidR="004034C9" w:rsidRPr="007A6025" w:rsidTr="00957BB7">
        <w:trPr>
          <w:gridAfter w:val="4"/>
          <w:wAfter w:w="1652" w:type="dxa"/>
          <w:trHeight w:val="397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1416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การผลิต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1,011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271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72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8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8</w:t>
            </w:r>
          </w:p>
        </w:tc>
        <w:tc>
          <w:tcPr>
            <w:tcW w:w="711" w:type="dxa"/>
            <w:gridSpan w:val="3"/>
            <w:shd w:val="clear" w:color="auto" w:fill="auto"/>
            <w:noWrap/>
            <w:vAlign w:val="center"/>
            <w:hideMark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575</w:t>
            </w:r>
          </w:p>
        </w:tc>
        <w:tc>
          <w:tcPr>
            <w:tcW w:w="2017" w:type="dxa"/>
            <w:gridSpan w:val="7"/>
            <w:shd w:val="clear" w:color="auto" w:fill="auto"/>
            <w:noWrap/>
            <w:vAlign w:val="center"/>
            <w:hideMark/>
          </w:tcPr>
          <w:p w:rsidR="004034C9" w:rsidRPr="006A32A6" w:rsidRDefault="004034C9" w:rsidP="007311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 xml:space="preserve">Manufacturing                                                                                       </w:t>
            </w:r>
          </w:p>
        </w:tc>
      </w:tr>
      <w:tr w:rsidR="004034C9" w:rsidRPr="007A6025" w:rsidTr="00957BB7">
        <w:trPr>
          <w:gridAfter w:val="4"/>
          <w:wAfter w:w="1652" w:type="dxa"/>
          <w:trHeight w:val="397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1416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การจัดการและการบำบัดน้ำเสีย ของเสียและสิ่งปฎิกูล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11" w:type="dxa"/>
            <w:gridSpan w:val="3"/>
            <w:shd w:val="clear" w:color="auto" w:fill="auto"/>
            <w:noWrap/>
            <w:vAlign w:val="center"/>
            <w:hideMark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 xml:space="preserve">                -</w:t>
            </w:r>
          </w:p>
        </w:tc>
        <w:tc>
          <w:tcPr>
            <w:tcW w:w="2017" w:type="dxa"/>
            <w:gridSpan w:val="7"/>
            <w:shd w:val="clear" w:color="auto" w:fill="auto"/>
            <w:noWrap/>
            <w:vAlign w:val="center"/>
            <w:hideMark/>
          </w:tcPr>
          <w:p w:rsidR="004034C9" w:rsidRPr="006A32A6" w:rsidRDefault="004034C9" w:rsidP="007311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 xml:space="preserve">Sewerage, waste management and remediation activities                                               </w:t>
            </w:r>
          </w:p>
        </w:tc>
      </w:tr>
      <w:tr w:rsidR="004034C9" w:rsidRPr="007A6025" w:rsidTr="00957BB7">
        <w:trPr>
          <w:gridAfter w:val="4"/>
          <w:wAfter w:w="1652" w:type="dxa"/>
          <w:trHeight w:val="397"/>
        </w:trPr>
        <w:tc>
          <w:tcPr>
            <w:tcW w:w="3417" w:type="dxa"/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การก่อสร้าง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54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11" w:type="dxa"/>
            <w:gridSpan w:val="3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017" w:type="dxa"/>
            <w:gridSpan w:val="7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Construction</w:t>
            </w:r>
          </w:p>
        </w:tc>
      </w:tr>
      <w:tr w:rsidR="004034C9" w:rsidRPr="007A6025" w:rsidTr="00957BB7">
        <w:trPr>
          <w:gridAfter w:val="4"/>
          <w:wAfter w:w="1652" w:type="dxa"/>
          <w:trHeight w:val="397"/>
        </w:trPr>
        <w:tc>
          <w:tcPr>
            <w:tcW w:w="3417" w:type="dxa"/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การขายส่งและการขายปลีก การซ่อมแซมยานยนต์ และจักรยานยนต์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556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227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11" w:type="dxa"/>
            <w:gridSpan w:val="3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284</w:t>
            </w:r>
          </w:p>
        </w:tc>
        <w:tc>
          <w:tcPr>
            <w:tcW w:w="2017" w:type="dxa"/>
            <w:gridSpan w:val="7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731147">
              <w:rPr>
                <w:rFonts w:ascii="TH SarabunPSK" w:eastAsia="Times New Roman" w:hAnsi="TH SarabunPSK" w:cs="TH SarabunPSK"/>
                <w:color w:val="000000"/>
                <w:sz w:val="16"/>
                <w:szCs w:val="16"/>
              </w:rPr>
              <w:t>Wholesale and retail trade; repair of motor vehicles and motorcycles</w:t>
            </w:r>
          </w:p>
        </w:tc>
      </w:tr>
      <w:tr w:rsidR="004034C9" w:rsidRPr="007A6025" w:rsidTr="00957BB7">
        <w:trPr>
          <w:gridAfter w:val="4"/>
          <w:wAfter w:w="1652" w:type="dxa"/>
          <w:trHeight w:val="397"/>
        </w:trPr>
        <w:tc>
          <w:tcPr>
            <w:tcW w:w="3417" w:type="dxa"/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การขายส่ง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322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11" w:type="dxa"/>
            <w:gridSpan w:val="3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84</w:t>
            </w:r>
          </w:p>
        </w:tc>
        <w:tc>
          <w:tcPr>
            <w:tcW w:w="2017" w:type="dxa"/>
            <w:gridSpan w:val="7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Wholesale trade</w:t>
            </w:r>
          </w:p>
        </w:tc>
      </w:tr>
      <w:tr w:rsidR="004034C9" w:rsidRPr="007A6025" w:rsidTr="00957BB7">
        <w:trPr>
          <w:gridAfter w:val="4"/>
          <w:wAfter w:w="1652" w:type="dxa"/>
          <w:trHeight w:val="397"/>
        </w:trPr>
        <w:tc>
          <w:tcPr>
            <w:tcW w:w="3417" w:type="dxa"/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การขายปลีก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3,694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993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94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44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5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11" w:type="dxa"/>
            <w:gridSpan w:val="3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2,527</w:t>
            </w:r>
          </w:p>
        </w:tc>
        <w:tc>
          <w:tcPr>
            <w:tcW w:w="2017" w:type="dxa"/>
            <w:gridSpan w:val="7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Retail trade</w:t>
            </w:r>
          </w:p>
        </w:tc>
      </w:tr>
      <w:tr w:rsidR="004034C9" w:rsidRPr="007A6025" w:rsidTr="00957BB7">
        <w:trPr>
          <w:gridAfter w:val="4"/>
          <w:wAfter w:w="1652" w:type="dxa"/>
          <w:trHeight w:val="397"/>
        </w:trPr>
        <w:tc>
          <w:tcPr>
            <w:tcW w:w="3417" w:type="dxa"/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การขนส่งทางบก สถานที่เก็บสินค้า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229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11" w:type="dxa"/>
            <w:gridSpan w:val="3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2017" w:type="dxa"/>
            <w:gridSpan w:val="7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Land transport and storage</w:t>
            </w:r>
          </w:p>
        </w:tc>
      </w:tr>
      <w:tr w:rsidR="004034C9" w:rsidRPr="007A6025" w:rsidTr="00957BB7">
        <w:trPr>
          <w:gridAfter w:val="4"/>
          <w:wAfter w:w="1652" w:type="dxa"/>
          <w:trHeight w:val="397"/>
        </w:trPr>
        <w:tc>
          <w:tcPr>
            <w:tcW w:w="3417" w:type="dxa"/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ที่พักแรม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59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11" w:type="dxa"/>
            <w:gridSpan w:val="3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017" w:type="dxa"/>
            <w:gridSpan w:val="7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Accommodation</w:t>
            </w:r>
          </w:p>
        </w:tc>
      </w:tr>
      <w:tr w:rsidR="004034C9" w:rsidRPr="007A6025" w:rsidTr="00957BB7">
        <w:trPr>
          <w:gridAfter w:val="4"/>
          <w:wAfter w:w="1652" w:type="dxa"/>
          <w:trHeight w:val="397"/>
        </w:trPr>
        <w:tc>
          <w:tcPr>
            <w:tcW w:w="3417" w:type="dxa"/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บริการอาหารและเครื่องดื่ม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1,211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382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43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11" w:type="dxa"/>
            <w:gridSpan w:val="3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765</w:t>
            </w:r>
          </w:p>
        </w:tc>
        <w:tc>
          <w:tcPr>
            <w:tcW w:w="2017" w:type="dxa"/>
            <w:gridSpan w:val="7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Food and beverage service activities</w:t>
            </w:r>
          </w:p>
        </w:tc>
      </w:tr>
      <w:tr w:rsidR="004034C9" w:rsidRPr="007A6025" w:rsidTr="00957BB7">
        <w:trPr>
          <w:gridAfter w:val="4"/>
          <w:wAfter w:w="1652" w:type="dxa"/>
          <w:trHeight w:val="397"/>
        </w:trPr>
        <w:tc>
          <w:tcPr>
            <w:tcW w:w="3417" w:type="dxa"/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ข้อมูลข่าวสารและการสื่อสาร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52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11" w:type="dxa"/>
            <w:gridSpan w:val="3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017" w:type="dxa"/>
            <w:gridSpan w:val="7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Information and communication</w:t>
            </w:r>
          </w:p>
        </w:tc>
      </w:tr>
      <w:tr w:rsidR="004034C9" w:rsidRPr="007A6025" w:rsidTr="00957BB7">
        <w:trPr>
          <w:gridAfter w:val="4"/>
          <w:wAfter w:w="1652" w:type="dxa"/>
          <w:trHeight w:val="397"/>
        </w:trPr>
        <w:tc>
          <w:tcPr>
            <w:tcW w:w="3417" w:type="dxa"/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กิจกรรมอสังหาริมทรัพย์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366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75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11" w:type="dxa"/>
            <w:gridSpan w:val="3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288</w:t>
            </w:r>
          </w:p>
        </w:tc>
        <w:tc>
          <w:tcPr>
            <w:tcW w:w="2017" w:type="dxa"/>
            <w:gridSpan w:val="7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Real estate activities</w:t>
            </w:r>
          </w:p>
        </w:tc>
      </w:tr>
      <w:tr w:rsidR="004034C9" w:rsidRPr="007A6025" w:rsidTr="00957BB7">
        <w:trPr>
          <w:gridAfter w:val="4"/>
          <w:wAfter w:w="1652" w:type="dxa"/>
          <w:trHeight w:val="397"/>
        </w:trPr>
        <w:tc>
          <w:tcPr>
            <w:tcW w:w="3417" w:type="dxa"/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กิจกรรมทางวิชาชีพ วิทยาศาสตร์และเทคนิค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42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11" w:type="dxa"/>
            <w:gridSpan w:val="3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69</w:t>
            </w:r>
          </w:p>
        </w:tc>
        <w:tc>
          <w:tcPr>
            <w:tcW w:w="2017" w:type="dxa"/>
            <w:gridSpan w:val="7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Professional, scientific and technical activities</w:t>
            </w:r>
          </w:p>
        </w:tc>
      </w:tr>
      <w:tr w:rsidR="004034C9" w:rsidRPr="007A6025" w:rsidTr="00957BB7">
        <w:trPr>
          <w:gridAfter w:val="4"/>
          <w:wAfter w:w="1652" w:type="dxa"/>
          <w:trHeight w:val="397"/>
        </w:trPr>
        <w:tc>
          <w:tcPr>
            <w:tcW w:w="3417" w:type="dxa"/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กิจกรรมการบริหาร และการบริการสนับสนุน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56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11" w:type="dxa"/>
            <w:gridSpan w:val="3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78</w:t>
            </w:r>
          </w:p>
        </w:tc>
        <w:tc>
          <w:tcPr>
            <w:tcW w:w="2017" w:type="dxa"/>
            <w:gridSpan w:val="7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Administrative and support service activities</w:t>
            </w:r>
          </w:p>
        </w:tc>
      </w:tr>
      <w:tr w:rsidR="004034C9" w:rsidRPr="007A6025" w:rsidTr="00957BB7">
        <w:trPr>
          <w:gridAfter w:val="4"/>
          <w:wAfter w:w="1652" w:type="dxa"/>
          <w:trHeight w:val="397"/>
        </w:trPr>
        <w:tc>
          <w:tcPr>
            <w:tcW w:w="3417" w:type="dxa"/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ศิลปะ ความบันเทิงและนันทนาการ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94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11" w:type="dxa"/>
            <w:gridSpan w:val="3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62</w:t>
            </w:r>
          </w:p>
        </w:tc>
        <w:tc>
          <w:tcPr>
            <w:tcW w:w="2017" w:type="dxa"/>
            <w:gridSpan w:val="7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Arts, entertainment and recreation</w:t>
            </w:r>
          </w:p>
        </w:tc>
      </w:tr>
      <w:tr w:rsidR="004034C9" w:rsidRPr="007A6025" w:rsidTr="00957BB7">
        <w:trPr>
          <w:gridAfter w:val="4"/>
          <w:wAfter w:w="1652" w:type="dxa"/>
          <w:trHeight w:val="397"/>
        </w:trPr>
        <w:tc>
          <w:tcPr>
            <w:tcW w:w="3417" w:type="dxa"/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กิจกรรมบริการอื่น ๆ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953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11" w:type="dxa"/>
            <w:gridSpan w:val="3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811</w:t>
            </w:r>
          </w:p>
        </w:tc>
        <w:tc>
          <w:tcPr>
            <w:tcW w:w="2017" w:type="dxa"/>
            <w:gridSpan w:val="7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Other service activities</w:t>
            </w:r>
          </w:p>
        </w:tc>
      </w:tr>
      <w:tr w:rsidR="004034C9" w:rsidRPr="007A6025" w:rsidTr="00957BB7">
        <w:trPr>
          <w:gridAfter w:val="4"/>
          <w:wAfter w:w="1652" w:type="dxa"/>
          <w:trHeight w:val="397"/>
        </w:trPr>
        <w:tc>
          <w:tcPr>
            <w:tcW w:w="3417" w:type="dxa"/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กิจกรรมด้านโรงพยาบาลเอกชน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11" w:type="dxa"/>
            <w:gridSpan w:val="3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2017" w:type="dxa"/>
            <w:gridSpan w:val="7"/>
            <w:shd w:val="clear" w:color="auto" w:fill="auto"/>
            <w:noWrap/>
            <w:vAlign w:val="center"/>
          </w:tcPr>
          <w:p w:rsidR="004034C9" w:rsidRPr="006A32A6" w:rsidRDefault="004034C9" w:rsidP="007311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Private hospital activities</w:t>
            </w:r>
          </w:p>
        </w:tc>
      </w:tr>
      <w:tr w:rsidR="004034C9" w:rsidRPr="007A6025" w:rsidTr="00957BB7">
        <w:trPr>
          <w:gridAfter w:val="4"/>
          <w:wAfter w:w="1652" w:type="dxa"/>
          <w:trHeight w:val="255"/>
        </w:trPr>
        <w:tc>
          <w:tcPr>
            <w:tcW w:w="3417" w:type="dxa"/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</w:pPr>
          </w:p>
        </w:tc>
        <w:tc>
          <w:tcPr>
            <w:tcW w:w="711" w:type="dxa"/>
            <w:gridSpan w:val="3"/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</w:pPr>
          </w:p>
        </w:tc>
        <w:tc>
          <w:tcPr>
            <w:tcW w:w="2017" w:type="dxa"/>
            <w:gridSpan w:val="7"/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</w:tr>
      <w:tr w:rsidR="004034C9" w:rsidRPr="007A6025" w:rsidTr="00957BB7">
        <w:trPr>
          <w:gridAfter w:val="4"/>
          <w:wAfter w:w="1652" w:type="dxa"/>
          <w:trHeight w:val="255"/>
        </w:trPr>
        <w:tc>
          <w:tcPr>
            <w:tcW w:w="3417" w:type="dxa"/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</w:pPr>
          </w:p>
        </w:tc>
        <w:tc>
          <w:tcPr>
            <w:tcW w:w="711" w:type="dxa"/>
            <w:gridSpan w:val="3"/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</w:pPr>
          </w:p>
        </w:tc>
        <w:tc>
          <w:tcPr>
            <w:tcW w:w="2017" w:type="dxa"/>
            <w:gridSpan w:val="7"/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</w:tr>
      <w:tr w:rsidR="004034C9" w:rsidRPr="007A6025" w:rsidTr="00957BB7">
        <w:trPr>
          <w:gridAfter w:val="4"/>
          <w:wAfter w:w="1652" w:type="dxa"/>
          <w:trHeight w:val="255"/>
        </w:trPr>
        <w:tc>
          <w:tcPr>
            <w:tcW w:w="3417" w:type="dxa"/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</w:pPr>
          </w:p>
        </w:tc>
        <w:tc>
          <w:tcPr>
            <w:tcW w:w="711" w:type="dxa"/>
            <w:gridSpan w:val="3"/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</w:pPr>
          </w:p>
        </w:tc>
        <w:tc>
          <w:tcPr>
            <w:tcW w:w="2017" w:type="dxa"/>
            <w:gridSpan w:val="7"/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</w:tr>
      <w:tr w:rsidR="0014166F" w:rsidRPr="007A6025" w:rsidTr="00957BB7">
        <w:trPr>
          <w:gridAfter w:val="1"/>
          <w:wAfter w:w="1496" w:type="dxa"/>
          <w:trHeight w:val="255"/>
        </w:trPr>
        <w:tc>
          <w:tcPr>
            <w:tcW w:w="3417" w:type="dxa"/>
            <w:shd w:val="clear" w:color="auto" w:fill="auto"/>
            <w:noWrap/>
            <w:vAlign w:val="center"/>
          </w:tcPr>
          <w:p w:rsidR="0014166F" w:rsidRPr="006A32A6" w:rsidRDefault="0014166F" w:rsidP="001416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4166F" w:rsidRDefault="0014166F" w:rsidP="001416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  <w:p w:rsidR="004034C9" w:rsidRPr="006A32A6" w:rsidRDefault="004034C9" w:rsidP="001416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166F" w:rsidRPr="006A32A6" w:rsidRDefault="0014166F" w:rsidP="001416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166F" w:rsidRPr="006A32A6" w:rsidRDefault="0014166F" w:rsidP="001416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166F" w:rsidRPr="006A32A6" w:rsidRDefault="0014166F" w:rsidP="001416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166F" w:rsidRPr="006A32A6" w:rsidRDefault="0014166F" w:rsidP="001416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166F" w:rsidRPr="006A32A6" w:rsidRDefault="0014166F" w:rsidP="001416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166F" w:rsidRPr="006A32A6" w:rsidRDefault="0014166F" w:rsidP="001416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14166F" w:rsidRPr="006A32A6" w:rsidRDefault="0014166F" w:rsidP="001416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</w:tcPr>
          <w:p w:rsidR="0014166F" w:rsidRPr="006A32A6" w:rsidRDefault="0014166F" w:rsidP="001416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4166F" w:rsidRPr="006A32A6" w:rsidRDefault="0014166F" w:rsidP="001416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4166F" w:rsidRPr="006A32A6" w:rsidRDefault="0014166F" w:rsidP="001416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</w:pPr>
          </w:p>
        </w:tc>
        <w:tc>
          <w:tcPr>
            <w:tcW w:w="851" w:type="dxa"/>
            <w:gridSpan w:val="4"/>
            <w:shd w:val="clear" w:color="auto" w:fill="auto"/>
            <w:noWrap/>
            <w:vAlign w:val="center"/>
          </w:tcPr>
          <w:p w:rsidR="0014166F" w:rsidRPr="006A32A6" w:rsidRDefault="0014166F" w:rsidP="001416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</w:pPr>
          </w:p>
        </w:tc>
        <w:tc>
          <w:tcPr>
            <w:tcW w:w="850" w:type="dxa"/>
            <w:gridSpan w:val="3"/>
            <w:shd w:val="clear" w:color="auto" w:fill="auto"/>
            <w:noWrap/>
            <w:vAlign w:val="center"/>
          </w:tcPr>
          <w:p w:rsidR="0014166F" w:rsidRPr="006A32A6" w:rsidRDefault="0014166F" w:rsidP="001416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</w:pPr>
          </w:p>
        </w:tc>
        <w:tc>
          <w:tcPr>
            <w:tcW w:w="711" w:type="dxa"/>
            <w:gridSpan w:val="2"/>
            <w:shd w:val="clear" w:color="auto" w:fill="auto"/>
            <w:noWrap/>
            <w:vAlign w:val="center"/>
          </w:tcPr>
          <w:p w:rsidR="0014166F" w:rsidRPr="006A32A6" w:rsidRDefault="0014166F" w:rsidP="001416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</w:pPr>
          </w:p>
        </w:tc>
        <w:tc>
          <w:tcPr>
            <w:tcW w:w="472" w:type="dxa"/>
            <w:gridSpan w:val="4"/>
            <w:shd w:val="clear" w:color="auto" w:fill="auto"/>
            <w:noWrap/>
            <w:vAlign w:val="center"/>
          </w:tcPr>
          <w:p w:rsidR="0014166F" w:rsidRPr="006A32A6" w:rsidRDefault="0014166F" w:rsidP="001416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</w:tr>
      <w:tr w:rsidR="0014166F" w:rsidRPr="007A6025" w:rsidTr="00957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96" w:type="dxa"/>
          <w:trHeight w:val="255"/>
        </w:trPr>
        <w:tc>
          <w:tcPr>
            <w:tcW w:w="1480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166F" w:rsidRPr="006A32A6" w:rsidRDefault="0014166F" w:rsidP="0014166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lastRenderedPageBreak/>
              <w:t xml:space="preserve">ตาราง </w:t>
            </w:r>
            <w:r w:rsidRPr="006A32A6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17 </w:t>
            </w:r>
            <w:r w:rsidRPr="006A32A6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 xml:space="preserve">จำนวนสถานประกอบการ จำแนกตามขนาดของสถานประกอบการ (จำนวนลูกจ้าง) และกิจกรรมทางเศรษฐกิจ </w:t>
            </w:r>
            <w:r w:rsidR="00AE164D">
              <w:rPr>
                <w:rFonts w:ascii="TH SarabunPSK" w:eastAsia="Times New Roman" w:hAnsi="TH SarabunPSK" w:cs="TH SarabunPSK" w:hint="cs"/>
                <w:b/>
                <w:bCs/>
                <w:sz w:val="18"/>
                <w:szCs w:val="18"/>
                <w:cs/>
              </w:rPr>
              <w:t>(ต่อ)</w:t>
            </w:r>
          </w:p>
        </w:tc>
      </w:tr>
      <w:tr w:rsidR="0014166F" w:rsidRPr="007A6025" w:rsidTr="00957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96" w:type="dxa"/>
          <w:trHeight w:val="255"/>
        </w:trPr>
        <w:tc>
          <w:tcPr>
            <w:tcW w:w="1480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4166F" w:rsidRPr="006A32A6" w:rsidRDefault="0014166F" w:rsidP="0014166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TABLE 17 NUMBER OF ESTABLISHMENTS BY SIZE OF ESTABLISHMENT </w:t>
            </w:r>
            <w:r w:rsidRPr="006A32A6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>(</w:t>
            </w:r>
            <w:r w:rsidRPr="006A32A6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>NUMBER OF EMPLOYEES</w:t>
            </w:r>
            <w:r w:rsidRPr="006A32A6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  <w:cs/>
              </w:rPr>
              <w:t xml:space="preserve">) </w:t>
            </w:r>
            <w:r w:rsidRPr="006A32A6">
              <w:rPr>
                <w:rFonts w:ascii="TH SarabunPSK" w:eastAsia="Times New Roman" w:hAnsi="TH SarabunPSK" w:cs="TH SarabunPSK"/>
                <w:b/>
                <w:bCs/>
                <w:sz w:val="18"/>
                <w:szCs w:val="18"/>
              </w:rPr>
              <w:t xml:space="preserve">AND ECONOMIC ACTIVITY </w:t>
            </w:r>
          </w:p>
        </w:tc>
      </w:tr>
      <w:tr w:rsidR="004F18D7" w:rsidRPr="004F18D7" w:rsidTr="00957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96" w:type="dxa"/>
          <w:trHeight w:val="70"/>
        </w:trPr>
        <w:tc>
          <w:tcPr>
            <w:tcW w:w="14806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F18D7" w:rsidRPr="004F18D7" w:rsidRDefault="004F18D7" w:rsidP="0014166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12"/>
                <w:szCs w:val="12"/>
              </w:rPr>
            </w:pPr>
          </w:p>
        </w:tc>
      </w:tr>
      <w:tr w:rsidR="0014166F" w:rsidRPr="007A6025" w:rsidTr="00957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96" w:type="dxa"/>
          <w:trHeight w:val="255"/>
        </w:trPr>
        <w:tc>
          <w:tcPr>
            <w:tcW w:w="341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166F" w:rsidRPr="006A32A6" w:rsidRDefault="0014166F" w:rsidP="000815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</w:pPr>
            <w:r w:rsidRPr="006A32A6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กิจกรรมทางเศรษฐกิจ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166F" w:rsidRPr="007A6025" w:rsidRDefault="0014166F" w:rsidP="001416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จำนวน</w:t>
            </w:r>
          </w:p>
          <w:p w:rsidR="0014166F" w:rsidRPr="007A6025" w:rsidRDefault="0014166F" w:rsidP="001416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สถานประกอบการ</w:t>
            </w:r>
          </w:p>
          <w:p w:rsidR="0014166F" w:rsidRPr="007A6025" w:rsidRDefault="0014166F" w:rsidP="001416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>Number of</w:t>
            </w:r>
          </w:p>
          <w:p w:rsidR="0014166F" w:rsidRPr="006A32A6" w:rsidRDefault="0014166F" w:rsidP="001416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>establishments</w:t>
            </w:r>
          </w:p>
        </w:tc>
        <w:tc>
          <w:tcPr>
            <w:tcW w:w="796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4166F" w:rsidRPr="006A32A6" w:rsidRDefault="0014166F" w:rsidP="001416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ขนาดของสถานประกอบการ (จำนวนลูกจ้าง)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   Size of establishment 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(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>Number of employees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)</w:t>
            </w:r>
          </w:p>
        </w:tc>
        <w:tc>
          <w:tcPr>
            <w:tcW w:w="228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4166F" w:rsidRPr="006A32A6" w:rsidRDefault="0014166F" w:rsidP="00957BB7">
            <w:pPr>
              <w:spacing w:after="0" w:line="240" w:lineRule="auto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bookmarkStart w:id="0" w:name="_GoBack"/>
            <w:bookmarkEnd w:id="0"/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>Economic activity</w:t>
            </w:r>
          </w:p>
        </w:tc>
      </w:tr>
      <w:tr w:rsidR="004034C9" w:rsidRPr="007A6025" w:rsidTr="00957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96" w:type="dxa"/>
          <w:trHeight w:val="255"/>
        </w:trPr>
        <w:tc>
          <w:tcPr>
            <w:tcW w:w="341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1 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 xml:space="preserve">- 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6 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 xml:space="preserve">- 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>11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 xml:space="preserve">- 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16 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 xml:space="preserve">- 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21 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 xml:space="preserve">- 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26 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 xml:space="preserve">- 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31 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 xml:space="preserve">- 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>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51 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 xml:space="preserve">- 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 xml:space="preserve">101 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 xml:space="preserve">- </w:t>
            </w: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>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>
              <w:rPr>
                <w:rFonts w:ascii="TH SarabunPSK" w:eastAsia="Times New Roman" w:hAnsi="TH SarabunPSK" w:cs="TH SarabunPSK"/>
                <w:sz w:val="18"/>
                <w:szCs w:val="18"/>
              </w:rPr>
              <w:t>&gt; 200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sz w:val="18"/>
                <w:szCs w:val="18"/>
                <w:cs/>
              </w:rPr>
              <w:t>ไม่มี</w:t>
            </w:r>
          </w:p>
          <w:p w:rsidR="004034C9" w:rsidRPr="006A32A6" w:rsidRDefault="004034C9" w:rsidP="0014166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sz w:val="18"/>
                <w:szCs w:val="18"/>
              </w:rPr>
              <w:t>No</w:t>
            </w:r>
          </w:p>
        </w:tc>
        <w:tc>
          <w:tcPr>
            <w:tcW w:w="2287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4034C9" w:rsidRPr="006A32A6" w:rsidRDefault="004034C9" w:rsidP="0014166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</w:tr>
      <w:tr w:rsidR="00C55B06" w:rsidRPr="000815AF" w:rsidTr="00957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96" w:type="dxa"/>
          <w:trHeight w:val="397"/>
        </w:trPr>
        <w:tc>
          <w:tcPr>
            <w:tcW w:w="3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55B06" w:rsidRPr="000815AF" w:rsidRDefault="00C55B06" w:rsidP="007311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0815AF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>นอกเขตเทศบาล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55B06" w:rsidRPr="000815AF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0815AF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7,653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55B06" w:rsidRPr="000815AF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0815AF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55B06" w:rsidRPr="000815AF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0815AF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55B06" w:rsidRPr="000815AF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0815AF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55B06" w:rsidRPr="000815AF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0815AF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55B06" w:rsidRPr="000815AF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0815AF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55B06" w:rsidRPr="000815AF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0815AF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55B06" w:rsidRPr="000815AF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0815AF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39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55B06" w:rsidRPr="000815AF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0815AF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55B06" w:rsidRPr="000815AF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0815AF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55B06" w:rsidRPr="000815AF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0815AF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10</w:t>
            </w:r>
          </w:p>
        </w:tc>
        <w:tc>
          <w:tcPr>
            <w:tcW w:w="59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55B06" w:rsidRPr="000815AF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0815AF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6,306</w:t>
            </w:r>
          </w:p>
        </w:tc>
        <w:tc>
          <w:tcPr>
            <w:tcW w:w="2287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6A6A6" w:themeFill="background1" w:themeFillShade="A6"/>
            <w:noWrap/>
            <w:vAlign w:val="center"/>
            <w:hideMark/>
          </w:tcPr>
          <w:p w:rsidR="00C55B06" w:rsidRPr="000815AF" w:rsidRDefault="00C55B06" w:rsidP="007311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</w:pPr>
            <w:r w:rsidRPr="000815AF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 xml:space="preserve">Non </w:t>
            </w:r>
            <w:r w:rsidRPr="000815AF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  <w:cs/>
              </w:rPr>
              <w:t xml:space="preserve">- </w:t>
            </w:r>
            <w:r w:rsidRPr="000815AF">
              <w:rPr>
                <w:rFonts w:ascii="TH SarabunPSK" w:eastAsia="Times New Roman" w:hAnsi="TH SarabunPSK" w:cs="TH SarabunPSK"/>
                <w:b/>
                <w:bCs/>
                <w:color w:val="000000"/>
                <w:szCs w:val="22"/>
              </w:rPr>
              <w:t>municipal area</w:t>
            </w:r>
          </w:p>
        </w:tc>
      </w:tr>
      <w:tr w:rsidR="00C55B06" w:rsidRPr="007A6025" w:rsidTr="00957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96" w:type="dxa"/>
          <w:trHeight w:val="397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การผลิต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994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712</w:t>
            </w:r>
          </w:p>
        </w:tc>
        <w:tc>
          <w:tcPr>
            <w:tcW w:w="22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Manufacturing</w:t>
            </w:r>
          </w:p>
        </w:tc>
      </w:tr>
      <w:tr w:rsidR="00C55B06" w:rsidRPr="007A6025" w:rsidTr="00957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96" w:type="dxa"/>
          <w:trHeight w:val="397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การจัดการและการบำบัดน้ำเสีย ของเสียและสิ่งปฎิกูล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22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Sewerage, waste management and remediation activities</w:t>
            </w:r>
          </w:p>
        </w:tc>
      </w:tr>
      <w:tr w:rsidR="00C55B06" w:rsidRPr="007A6025" w:rsidTr="00957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96" w:type="dxa"/>
          <w:trHeight w:val="397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การก่อสร้าง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2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Construction</w:t>
            </w:r>
          </w:p>
        </w:tc>
      </w:tr>
      <w:tr w:rsidR="00C55B06" w:rsidRPr="007A6025" w:rsidTr="00957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96" w:type="dxa"/>
          <w:trHeight w:val="397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การขายส่งและการขายปลีก การซ่อมแซมยานยนต์ และจักรยานยนต์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531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357</w:t>
            </w:r>
          </w:p>
        </w:tc>
        <w:tc>
          <w:tcPr>
            <w:tcW w:w="22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Wholesale and retail trade; repair of motor vehicles and motorcycles</w:t>
            </w:r>
          </w:p>
        </w:tc>
      </w:tr>
      <w:tr w:rsidR="00C55B06" w:rsidRPr="007A6025" w:rsidTr="00957BB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496" w:type="dxa"/>
          <w:trHeight w:val="397"/>
        </w:trPr>
        <w:tc>
          <w:tcPr>
            <w:tcW w:w="3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การขายส่ง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95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22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Wholesale trade</w:t>
            </w:r>
          </w:p>
        </w:tc>
      </w:tr>
      <w:tr w:rsidR="00C55B06" w:rsidRPr="007A6025" w:rsidTr="00957BB7">
        <w:trPr>
          <w:gridAfter w:val="2"/>
          <w:wAfter w:w="1545" w:type="dxa"/>
          <w:trHeight w:val="397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การขายปลีก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4,021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249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3,711</w:t>
            </w:r>
          </w:p>
        </w:tc>
        <w:tc>
          <w:tcPr>
            <w:tcW w:w="2268" w:type="dxa"/>
            <w:gridSpan w:val="11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Retail trade</w:t>
            </w:r>
          </w:p>
        </w:tc>
      </w:tr>
      <w:tr w:rsidR="00C55B06" w:rsidRPr="007A6025" w:rsidTr="00957BB7">
        <w:trPr>
          <w:gridAfter w:val="2"/>
          <w:wAfter w:w="1545" w:type="dxa"/>
          <w:trHeight w:val="397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การขนส่งทางบก สถานที่เก็บสินค้า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280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259</w:t>
            </w:r>
          </w:p>
        </w:tc>
        <w:tc>
          <w:tcPr>
            <w:tcW w:w="2268" w:type="dxa"/>
            <w:gridSpan w:val="11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Land transport and storage</w:t>
            </w:r>
          </w:p>
        </w:tc>
      </w:tr>
      <w:tr w:rsidR="00C55B06" w:rsidRPr="007A6025" w:rsidTr="00957BB7">
        <w:trPr>
          <w:gridAfter w:val="2"/>
          <w:wAfter w:w="1545" w:type="dxa"/>
          <w:trHeight w:val="397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ที่พักแรม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66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268" w:type="dxa"/>
            <w:gridSpan w:val="11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Accommodation</w:t>
            </w:r>
          </w:p>
        </w:tc>
      </w:tr>
      <w:tr w:rsidR="00C55B06" w:rsidRPr="007A6025" w:rsidTr="00957BB7">
        <w:trPr>
          <w:gridAfter w:val="2"/>
          <w:wAfter w:w="1545" w:type="dxa"/>
          <w:trHeight w:val="397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บริการอาหารและเครื่องดื่ม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623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96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506</w:t>
            </w:r>
          </w:p>
        </w:tc>
        <w:tc>
          <w:tcPr>
            <w:tcW w:w="2268" w:type="dxa"/>
            <w:gridSpan w:val="11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Food and beverage service activities</w:t>
            </w:r>
          </w:p>
        </w:tc>
      </w:tr>
      <w:tr w:rsidR="00C55B06" w:rsidRPr="007A6025" w:rsidTr="00957BB7">
        <w:trPr>
          <w:gridAfter w:val="2"/>
          <w:wAfter w:w="1545" w:type="dxa"/>
          <w:trHeight w:val="397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ข้อมูลข่าวสารและการสื่อสาร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41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268" w:type="dxa"/>
            <w:gridSpan w:val="11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Information and communication</w:t>
            </w:r>
          </w:p>
        </w:tc>
      </w:tr>
      <w:tr w:rsidR="00C55B06" w:rsidRPr="007A6025" w:rsidTr="00957BB7">
        <w:trPr>
          <w:gridAfter w:val="2"/>
          <w:wAfter w:w="1545" w:type="dxa"/>
          <w:trHeight w:val="397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กิจกรรมอสังหาริมทรัพย์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213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51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2268" w:type="dxa"/>
            <w:gridSpan w:val="11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Real estate activities</w:t>
            </w:r>
          </w:p>
        </w:tc>
      </w:tr>
      <w:tr w:rsidR="00C55B06" w:rsidRPr="007A6025" w:rsidTr="00957BB7">
        <w:trPr>
          <w:gridAfter w:val="2"/>
          <w:wAfter w:w="1545" w:type="dxa"/>
          <w:trHeight w:val="397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กิจกรรมทางวิชาชีพ วิทยาศาสตร์และเทคนิค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4</w:t>
            </w:r>
          </w:p>
        </w:tc>
        <w:tc>
          <w:tcPr>
            <w:tcW w:w="2268" w:type="dxa"/>
            <w:gridSpan w:val="11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Professional, scientific and technical activities</w:t>
            </w:r>
          </w:p>
        </w:tc>
      </w:tr>
      <w:tr w:rsidR="00C55B06" w:rsidRPr="007A6025" w:rsidTr="00957BB7">
        <w:trPr>
          <w:gridAfter w:val="2"/>
          <w:wAfter w:w="1545" w:type="dxa"/>
          <w:trHeight w:val="397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กิจกรรมการบริหาร และการบริการสนับสนุน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49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33</w:t>
            </w:r>
          </w:p>
        </w:tc>
        <w:tc>
          <w:tcPr>
            <w:tcW w:w="2268" w:type="dxa"/>
            <w:gridSpan w:val="11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Administrative and support service activities</w:t>
            </w:r>
          </w:p>
        </w:tc>
      </w:tr>
      <w:tr w:rsidR="00C55B06" w:rsidRPr="007A6025" w:rsidTr="00957BB7">
        <w:trPr>
          <w:gridAfter w:val="2"/>
          <w:wAfter w:w="1545" w:type="dxa"/>
          <w:trHeight w:val="397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ศิลปะ ความบันเทิงและนันทนาการ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47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268" w:type="dxa"/>
            <w:gridSpan w:val="11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Arts, entertainment and recreation</w:t>
            </w:r>
          </w:p>
        </w:tc>
      </w:tr>
      <w:tr w:rsidR="00C55B06" w:rsidRPr="007A6025" w:rsidTr="00957BB7">
        <w:trPr>
          <w:gridAfter w:val="2"/>
          <w:wAfter w:w="1545" w:type="dxa"/>
          <w:trHeight w:val="397"/>
        </w:trPr>
        <w:tc>
          <w:tcPr>
            <w:tcW w:w="3417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กิจกรรมบริการอื่น 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336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567" w:type="dxa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316</w:t>
            </w:r>
          </w:p>
        </w:tc>
        <w:tc>
          <w:tcPr>
            <w:tcW w:w="2268" w:type="dxa"/>
            <w:gridSpan w:val="11"/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Other service activities</w:t>
            </w:r>
          </w:p>
        </w:tc>
      </w:tr>
      <w:tr w:rsidR="00C55B06" w:rsidRPr="007A6025" w:rsidTr="00957BB7">
        <w:trPr>
          <w:gridAfter w:val="2"/>
          <w:wAfter w:w="1545" w:type="dxa"/>
          <w:trHeight w:val="397"/>
        </w:trPr>
        <w:tc>
          <w:tcPr>
            <w:tcW w:w="341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กิจกรรมด้านโรงพยาบาลเอกชน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-</w:t>
            </w:r>
          </w:p>
        </w:tc>
        <w:tc>
          <w:tcPr>
            <w:tcW w:w="2268" w:type="dxa"/>
            <w:gridSpan w:val="11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5B06" w:rsidRPr="006A32A6" w:rsidRDefault="00C55B06" w:rsidP="0073114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Private hospital activities</w:t>
            </w:r>
          </w:p>
        </w:tc>
      </w:tr>
      <w:tr w:rsidR="00B831EF" w:rsidRPr="007A6025" w:rsidTr="00957BB7">
        <w:trPr>
          <w:trHeight w:val="255"/>
        </w:trPr>
        <w:tc>
          <w:tcPr>
            <w:tcW w:w="341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1EF" w:rsidRPr="006A32A6" w:rsidRDefault="00B831EF" w:rsidP="006A32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1EF" w:rsidRPr="006A32A6" w:rsidRDefault="00B831EF" w:rsidP="006A32A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1EF" w:rsidRPr="006A32A6" w:rsidRDefault="00B831EF" w:rsidP="006A32A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1EF" w:rsidRPr="006A32A6" w:rsidRDefault="00B831EF" w:rsidP="006A32A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1EF" w:rsidRPr="006A32A6" w:rsidRDefault="00B831EF" w:rsidP="006A32A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1EF" w:rsidRPr="006A32A6" w:rsidRDefault="00B831EF" w:rsidP="006A32A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1EF" w:rsidRPr="006A32A6" w:rsidRDefault="00B831EF" w:rsidP="006A32A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1EF" w:rsidRPr="006A32A6" w:rsidRDefault="00B831EF" w:rsidP="006A32A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1EF" w:rsidRPr="006A32A6" w:rsidRDefault="00B831EF" w:rsidP="006A32A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1EF" w:rsidRPr="006A32A6" w:rsidRDefault="00B831EF" w:rsidP="006A32A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1EF" w:rsidRPr="006A32A6" w:rsidRDefault="00B831EF" w:rsidP="006A32A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1EF" w:rsidRPr="006A32A6" w:rsidRDefault="00B831EF" w:rsidP="006A32A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1EF" w:rsidRPr="006A32A6" w:rsidRDefault="00B831EF" w:rsidP="006A32A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1EF" w:rsidRPr="006A32A6" w:rsidRDefault="00B831EF" w:rsidP="006A32A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1EF" w:rsidRPr="006A32A6" w:rsidRDefault="00B831EF" w:rsidP="006A32A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831EF" w:rsidRPr="006A32A6" w:rsidRDefault="00B831EF" w:rsidP="006A32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</w:tr>
      <w:tr w:rsidR="00B831EF" w:rsidRPr="007A6025" w:rsidTr="00957BB7">
        <w:trPr>
          <w:trHeight w:val="255"/>
        </w:trPr>
        <w:tc>
          <w:tcPr>
            <w:tcW w:w="7386" w:type="dxa"/>
            <w:gridSpan w:val="6"/>
            <w:shd w:val="clear" w:color="auto" w:fill="auto"/>
            <w:noWrap/>
            <w:vAlign w:val="center"/>
            <w:hideMark/>
          </w:tcPr>
          <w:p w:rsidR="00B831EF" w:rsidRPr="006A32A6" w:rsidRDefault="00B831EF" w:rsidP="006A32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 xml:space="preserve">ที่มา       :  สำมะโนอุตสาหกรรม พ.ศ. </w:t>
            </w: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 xml:space="preserve">2560 </w:t>
            </w: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(ข้อมูลพื้นฐาน)  จังหวัด ตาก สำนักงานสถิติแห่งชาติ กระทรวงดิจิทัลเพื่อเศรษฐกิจและสังคม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831EF" w:rsidRPr="006A32A6" w:rsidRDefault="00B831EF" w:rsidP="006A32A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831EF" w:rsidRPr="006A32A6" w:rsidRDefault="00B831EF" w:rsidP="006A32A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831EF" w:rsidRPr="006A32A6" w:rsidRDefault="00B831EF" w:rsidP="006A32A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831EF" w:rsidRPr="006A32A6" w:rsidRDefault="00B831EF" w:rsidP="006A32A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EF" w:rsidRPr="006A32A6" w:rsidRDefault="00B831EF" w:rsidP="006A32A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831EF" w:rsidRPr="006A32A6" w:rsidRDefault="00B831EF" w:rsidP="006A32A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shd w:val="clear" w:color="auto" w:fill="auto"/>
            <w:noWrap/>
            <w:vAlign w:val="center"/>
            <w:hideMark/>
          </w:tcPr>
          <w:p w:rsidR="00B831EF" w:rsidRPr="006A32A6" w:rsidRDefault="00B831EF" w:rsidP="006A32A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shd w:val="clear" w:color="auto" w:fill="auto"/>
            <w:noWrap/>
            <w:vAlign w:val="center"/>
            <w:hideMark/>
          </w:tcPr>
          <w:p w:rsidR="00B831EF" w:rsidRPr="006A32A6" w:rsidRDefault="00B831EF" w:rsidP="006A32A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B831EF" w:rsidRPr="006A32A6" w:rsidRDefault="00B831EF" w:rsidP="006A32A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6"/>
            <w:shd w:val="clear" w:color="auto" w:fill="auto"/>
            <w:noWrap/>
            <w:vAlign w:val="center"/>
            <w:hideMark/>
          </w:tcPr>
          <w:p w:rsidR="00B831EF" w:rsidRPr="006A32A6" w:rsidRDefault="00B831EF" w:rsidP="006A32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</w:tr>
      <w:tr w:rsidR="00B831EF" w:rsidRPr="007A6025" w:rsidTr="00957BB7">
        <w:trPr>
          <w:trHeight w:val="255"/>
        </w:trPr>
        <w:tc>
          <w:tcPr>
            <w:tcW w:w="8804" w:type="dxa"/>
            <w:gridSpan w:val="8"/>
            <w:shd w:val="clear" w:color="auto" w:fill="auto"/>
            <w:noWrap/>
            <w:vAlign w:val="center"/>
            <w:hideMark/>
          </w:tcPr>
          <w:p w:rsidR="00B831EF" w:rsidRPr="006A32A6" w:rsidRDefault="00B831EF" w:rsidP="006A32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 xml:space="preserve">Source  </w:t>
            </w: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 xml:space="preserve">:  </w:t>
            </w: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 xml:space="preserve">The 2017 Industrial Census </w:t>
            </w: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(</w:t>
            </w: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Basic Information</w:t>
            </w: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)</w:t>
            </w: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 xml:space="preserve">,  </w:t>
            </w:r>
            <w:proofErr w:type="spellStart"/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>Tak</w:t>
            </w:r>
            <w:proofErr w:type="spellEnd"/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  <w:t xml:space="preserve"> Province, National Statistical Office, Ministry of Digital Economy and Society</w:t>
            </w:r>
            <w:r w:rsidRPr="006A32A6">
              <w:rPr>
                <w:rFonts w:ascii="TH SarabunPSK" w:eastAsia="Times New Roman" w:hAnsi="TH SarabunPSK" w:cs="TH SarabunPSK"/>
                <w:color w:val="000000"/>
                <w:sz w:val="18"/>
                <w:szCs w:val="18"/>
                <w:cs/>
              </w:rPr>
              <w:t>.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B831EF" w:rsidRPr="006A32A6" w:rsidRDefault="00B831EF" w:rsidP="006A32A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noWrap/>
            <w:vAlign w:val="center"/>
            <w:hideMark/>
          </w:tcPr>
          <w:p w:rsidR="00B831EF" w:rsidRPr="006A32A6" w:rsidRDefault="00B831EF" w:rsidP="006A32A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B831EF" w:rsidRPr="006A32A6" w:rsidRDefault="00B831EF" w:rsidP="006A32A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:rsidR="00B831EF" w:rsidRPr="006A32A6" w:rsidRDefault="00B831EF" w:rsidP="006A32A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gridSpan w:val="4"/>
            <w:shd w:val="clear" w:color="auto" w:fill="auto"/>
            <w:noWrap/>
            <w:vAlign w:val="center"/>
            <w:hideMark/>
          </w:tcPr>
          <w:p w:rsidR="00B831EF" w:rsidRPr="006A32A6" w:rsidRDefault="00B831EF" w:rsidP="006A32A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694" w:type="dxa"/>
            <w:gridSpan w:val="2"/>
            <w:shd w:val="clear" w:color="auto" w:fill="auto"/>
            <w:noWrap/>
            <w:vAlign w:val="center"/>
            <w:hideMark/>
          </w:tcPr>
          <w:p w:rsidR="00B831EF" w:rsidRPr="006A32A6" w:rsidRDefault="00B831EF" w:rsidP="006A32A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shd w:val="clear" w:color="auto" w:fill="auto"/>
            <w:noWrap/>
            <w:vAlign w:val="center"/>
            <w:hideMark/>
          </w:tcPr>
          <w:p w:rsidR="00B831EF" w:rsidRPr="006A32A6" w:rsidRDefault="00B831EF" w:rsidP="006A32A6">
            <w:pPr>
              <w:spacing w:after="0" w:line="240" w:lineRule="auto"/>
              <w:jc w:val="right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gridSpan w:val="6"/>
            <w:shd w:val="clear" w:color="auto" w:fill="auto"/>
            <w:noWrap/>
            <w:vAlign w:val="center"/>
            <w:hideMark/>
          </w:tcPr>
          <w:p w:rsidR="00B831EF" w:rsidRPr="006A32A6" w:rsidRDefault="00B831EF" w:rsidP="006A32A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18"/>
                <w:szCs w:val="18"/>
              </w:rPr>
            </w:pPr>
          </w:p>
        </w:tc>
      </w:tr>
    </w:tbl>
    <w:p w:rsidR="004921F3" w:rsidRDefault="004921F3"/>
    <w:sectPr w:rsidR="004921F3" w:rsidSect="00BE7796">
      <w:headerReference w:type="even" r:id="rId7"/>
      <w:footerReference w:type="default" r:id="rId8"/>
      <w:pgSz w:w="16838" w:h="11906" w:orient="landscape"/>
      <w:pgMar w:top="1134" w:right="820" w:bottom="720" w:left="720" w:header="709" w:footer="709" w:gutter="0"/>
      <w:pgNumType w:start="1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86A" w:rsidRDefault="00CE786A" w:rsidP="00CC5555">
      <w:pPr>
        <w:spacing w:after="0" w:line="240" w:lineRule="auto"/>
      </w:pPr>
      <w:r>
        <w:separator/>
      </w:r>
    </w:p>
  </w:endnote>
  <w:endnote w:type="continuationSeparator" w:id="0">
    <w:p w:rsidR="00CE786A" w:rsidRDefault="00CE786A" w:rsidP="00CC5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4C9" w:rsidRDefault="004034C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>
              <wp:simplePos x="0" y="0"/>
              <wp:positionH relativeFrom="rightMargin">
                <wp:posOffset>-217805</wp:posOffset>
              </wp:positionH>
              <wp:positionV relativeFrom="margin">
                <wp:posOffset>6061710</wp:posOffset>
              </wp:positionV>
              <wp:extent cx="510540" cy="297180"/>
              <wp:effectExtent l="0" t="0" r="0" b="762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34C9" w:rsidRPr="00BE7796" w:rsidRDefault="004034C9">
                          <w:pPr>
                            <w:pStyle w:val="a5"/>
                            <w:rPr>
                              <w:rFonts w:ascii="TH SarabunPSK" w:eastAsiaTheme="majorEastAsia" w:hAnsi="TH SarabunPSK" w:cs="TH SarabunPSK"/>
                              <w:sz w:val="28"/>
                            </w:rPr>
                          </w:pPr>
                          <w:r w:rsidRPr="00BE7796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begin"/>
                          </w:r>
                          <w:r w:rsidRPr="00BE7796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 PAGE    \</w:instrText>
                          </w:r>
                          <w:r w:rsidRPr="00BE7796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instrText xml:space="preserve">* </w:instrText>
                          </w:r>
                          <w:r w:rsidRPr="00BE7796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MERGEFORMAT </w:instrText>
                          </w:r>
                          <w:r w:rsidRPr="00BE7796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separate"/>
                          </w:r>
                          <w:r w:rsidR="00957BB7" w:rsidRPr="00957BB7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t>121</w:t>
                          </w:r>
                          <w:r w:rsidRPr="00BE7796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8" style="position:absolute;margin-left:-17.15pt;margin-top:477.3pt;width:40.2pt;height:23.4pt;z-index:25166182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" o:allowincell="f" filled="f" stroked="f">
              <v:textbox style="layout-flow:vertical;mso-fit-shape-to-text:t">
                <w:txbxContent>
                  <w:p w:rsidR="004034C9" w:rsidRPr="00BE7796" w:rsidRDefault="004034C9">
                    <w:pPr>
                      <w:pStyle w:val="a5"/>
                      <w:rPr>
                        <w:rFonts w:ascii="TH SarabunPSK" w:eastAsiaTheme="majorEastAsia" w:hAnsi="TH SarabunPSK" w:cs="TH SarabunPSK"/>
                        <w:sz w:val="28"/>
                      </w:rPr>
                    </w:pPr>
                    <w:r w:rsidRPr="00BE7796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begin"/>
                    </w:r>
                    <w:r w:rsidRPr="00BE7796">
                      <w:rPr>
                        <w:rFonts w:ascii="TH SarabunPSK" w:hAnsi="TH SarabunPSK" w:cs="TH SarabunPSK"/>
                        <w:sz w:val="28"/>
                      </w:rPr>
                      <w:instrText xml:space="preserve"> PAGE    \</w:instrText>
                    </w:r>
                    <w:r w:rsidRPr="00BE7796">
                      <w:rPr>
                        <w:rFonts w:ascii="TH SarabunPSK" w:hAnsi="TH SarabunPSK" w:cs="TH SarabunPSK"/>
                        <w:sz w:val="28"/>
                        <w:cs/>
                      </w:rPr>
                      <w:instrText xml:space="preserve">* </w:instrText>
                    </w:r>
                    <w:r w:rsidRPr="00BE7796">
                      <w:rPr>
                        <w:rFonts w:ascii="TH SarabunPSK" w:hAnsi="TH SarabunPSK" w:cs="TH SarabunPSK"/>
                        <w:sz w:val="28"/>
                      </w:rPr>
                      <w:instrText xml:space="preserve">MERGEFORMAT </w:instrText>
                    </w:r>
                    <w:r w:rsidRPr="00BE7796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separate"/>
                    </w:r>
                    <w:r w:rsidR="00957BB7" w:rsidRPr="00957BB7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t>121</w:t>
                    </w:r>
                    <w:r w:rsidRPr="00BE7796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86A" w:rsidRDefault="00CE786A" w:rsidP="00CC5555">
      <w:pPr>
        <w:spacing w:after="0" w:line="240" w:lineRule="auto"/>
      </w:pPr>
      <w:r>
        <w:separator/>
      </w:r>
    </w:p>
  </w:footnote>
  <w:footnote w:type="continuationSeparator" w:id="0">
    <w:p w:rsidR="00CE786A" w:rsidRDefault="00CE786A" w:rsidP="00CC55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4C9" w:rsidRDefault="004034C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1B5F4628" wp14:editId="31133D28">
              <wp:simplePos x="0" y="0"/>
              <wp:positionH relativeFrom="rightMargin">
                <wp:posOffset>-179705</wp:posOffset>
              </wp:positionH>
              <wp:positionV relativeFrom="margin">
                <wp:posOffset>60960</wp:posOffset>
              </wp:positionV>
              <wp:extent cx="510540" cy="297180"/>
              <wp:effectExtent l="0" t="0" r="0" b="762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2971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34C9" w:rsidRPr="00BE7796" w:rsidRDefault="004034C9">
                          <w:pPr>
                            <w:pStyle w:val="a5"/>
                            <w:rPr>
                              <w:rFonts w:ascii="TH SarabunPSK" w:eastAsiaTheme="majorEastAsia" w:hAnsi="TH SarabunPSK" w:cs="TH SarabunPSK"/>
                              <w:sz w:val="28"/>
                            </w:rPr>
                          </w:pPr>
                          <w:r w:rsidRPr="00BE7796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begin"/>
                          </w:r>
                          <w:r w:rsidRPr="00BE7796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 PAGE    \</w:instrText>
                          </w:r>
                          <w:r w:rsidRPr="00BE7796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instrText xml:space="preserve">* </w:instrText>
                          </w:r>
                          <w:r w:rsidRPr="00BE7796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MERGEFORMAT </w:instrText>
                          </w:r>
                          <w:r w:rsidRPr="00BE7796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separate"/>
                          </w:r>
                          <w:r w:rsidR="00957BB7" w:rsidRPr="00957BB7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t>122</w:t>
                          </w:r>
                          <w:r w:rsidRPr="00BE7796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-14.15pt;margin-top:4.8pt;width:40.2pt;height:23.4pt;z-index:25165977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" o:allowincell="f" filled="f" stroked="f">
              <v:textbox style="layout-flow:vertical;mso-fit-shape-to-text:t">
                <w:txbxContent>
                  <w:p w:rsidR="004034C9" w:rsidRPr="00BE7796" w:rsidRDefault="004034C9">
                    <w:pPr>
                      <w:pStyle w:val="a5"/>
                      <w:rPr>
                        <w:rFonts w:ascii="TH SarabunPSK" w:eastAsiaTheme="majorEastAsia" w:hAnsi="TH SarabunPSK" w:cs="TH SarabunPSK"/>
                        <w:sz w:val="28"/>
                      </w:rPr>
                    </w:pPr>
                    <w:r w:rsidRPr="00BE7796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begin"/>
                    </w:r>
                    <w:r w:rsidRPr="00BE7796">
                      <w:rPr>
                        <w:rFonts w:ascii="TH SarabunPSK" w:hAnsi="TH SarabunPSK" w:cs="TH SarabunPSK"/>
                        <w:sz w:val="28"/>
                      </w:rPr>
                      <w:instrText xml:space="preserve"> PAGE    \</w:instrText>
                    </w:r>
                    <w:r w:rsidRPr="00BE7796">
                      <w:rPr>
                        <w:rFonts w:ascii="TH SarabunPSK" w:hAnsi="TH SarabunPSK" w:cs="TH SarabunPSK"/>
                        <w:sz w:val="28"/>
                        <w:cs/>
                      </w:rPr>
                      <w:instrText xml:space="preserve">* </w:instrText>
                    </w:r>
                    <w:r w:rsidRPr="00BE7796">
                      <w:rPr>
                        <w:rFonts w:ascii="TH SarabunPSK" w:hAnsi="TH SarabunPSK" w:cs="TH SarabunPSK"/>
                        <w:sz w:val="28"/>
                      </w:rPr>
                      <w:instrText xml:space="preserve">MERGEFORMAT </w:instrText>
                    </w:r>
                    <w:r w:rsidRPr="00BE7796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separate"/>
                    </w:r>
                    <w:r w:rsidR="00957BB7" w:rsidRPr="00957BB7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t>122</w:t>
                    </w:r>
                    <w:r w:rsidRPr="00BE7796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8BB7F90" wp14:editId="4C19B0EC">
              <wp:simplePos x="0" y="0"/>
              <wp:positionH relativeFrom="rightMargin">
                <wp:posOffset>-36830</wp:posOffset>
              </wp:positionH>
              <wp:positionV relativeFrom="margin">
                <wp:posOffset>-1605915</wp:posOffset>
              </wp:positionV>
              <wp:extent cx="510540" cy="316230"/>
              <wp:effectExtent l="0" t="0" r="0" b="762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0540" cy="316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034C9" w:rsidRPr="007A334D" w:rsidRDefault="004034C9">
                          <w:pPr>
                            <w:pStyle w:val="a5"/>
                            <w:rPr>
                              <w:rFonts w:ascii="TH SarabunPSK" w:eastAsiaTheme="majorEastAsia" w:hAnsi="TH SarabunPSK" w:cs="TH SarabunPSK"/>
                              <w:sz w:val="28"/>
                            </w:rPr>
                          </w:pPr>
                          <w:r w:rsidRPr="007A334D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begin"/>
                          </w:r>
                          <w:r w:rsidRPr="007A334D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 PAGE    \</w:instrText>
                          </w:r>
                          <w:r w:rsidRPr="007A334D">
                            <w:rPr>
                              <w:rFonts w:ascii="TH SarabunPSK" w:hAnsi="TH SarabunPSK" w:cs="TH SarabunPSK"/>
                              <w:sz w:val="28"/>
                              <w:cs/>
                            </w:rPr>
                            <w:instrText xml:space="preserve">* </w:instrText>
                          </w:r>
                          <w:r w:rsidRPr="007A334D">
                            <w:rPr>
                              <w:rFonts w:ascii="TH SarabunPSK" w:hAnsi="TH SarabunPSK" w:cs="TH SarabunPSK"/>
                              <w:sz w:val="28"/>
                            </w:rPr>
                            <w:instrText xml:space="preserve">MERGEFORMAT </w:instrText>
                          </w:r>
                          <w:r w:rsidRPr="007A334D">
                            <w:rPr>
                              <w:rFonts w:ascii="TH SarabunPSK" w:eastAsiaTheme="minorEastAsia" w:hAnsi="TH SarabunPSK" w:cs="TH SarabunPSK"/>
                              <w:sz w:val="28"/>
                            </w:rPr>
                            <w:fldChar w:fldCharType="separate"/>
                          </w:r>
                          <w:r w:rsidR="00957BB7" w:rsidRPr="00957BB7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t>122</w:t>
                          </w:r>
                          <w:r w:rsidRPr="007A334D">
                            <w:rPr>
                              <w:rFonts w:ascii="TH SarabunPSK" w:eastAsiaTheme="majorEastAsia" w:hAnsi="TH SarabunPSK" w:cs="TH SarabunPSK"/>
                              <w:noProof/>
                              <w:sz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7" style="position:absolute;margin-left:-2.9pt;margin-top:-126.45pt;width:40.2pt;height:24.9pt;z-index:25165824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" o:allowincell="f" filled="f" stroked="f">
              <v:textbox style="layout-flow:vertical;mso-fit-shape-to-text:t">
                <w:txbxContent>
                  <w:p w:rsidR="004034C9" w:rsidRPr="007A334D" w:rsidRDefault="004034C9">
                    <w:pPr>
                      <w:pStyle w:val="a5"/>
                      <w:rPr>
                        <w:rFonts w:ascii="TH SarabunPSK" w:eastAsiaTheme="majorEastAsia" w:hAnsi="TH SarabunPSK" w:cs="TH SarabunPSK"/>
                        <w:sz w:val="28"/>
                      </w:rPr>
                    </w:pPr>
                    <w:r w:rsidRPr="007A334D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begin"/>
                    </w:r>
                    <w:r w:rsidRPr="007A334D">
                      <w:rPr>
                        <w:rFonts w:ascii="TH SarabunPSK" w:hAnsi="TH SarabunPSK" w:cs="TH SarabunPSK"/>
                        <w:sz w:val="28"/>
                      </w:rPr>
                      <w:instrText xml:space="preserve"> PAGE    \</w:instrText>
                    </w:r>
                    <w:r w:rsidRPr="007A334D">
                      <w:rPr>
                        <w:rFonts w:ascii="TH SarabunPSK" w:hAnsi="TH SarabunPSK" w:cs="TH SarabunPSK"/>
                        <w:sz w:val="28"/>
                        <w:cs/>
                      </w:rPr>
                      <w:instrText xml:space="preserve">* </w:instrText>
                    </w:r>
                    <w:r w:rsidRPr="007A334D">
                      <w:rPr>
                        <w:rFonts w:ascii="TH SarabunPSK" w:hAnsi="TH SarabunPSK" w:cs="TH SarabunPSK"/>
                        <w:sz w:val="28"/>
                      </w:rPr>
                      <w:instrText xml:space="preserve">MERGEFORMAT </w:instrText>
                    </w:r>
                    <w:r w:rsidRPr="007A334D">
                      <w:rPr>
                        <w:rFonts w:ascii="TH SarabunPSK" w:eastAsiaTheme="minorEastAsia" w:hAnsi="TH SarabunPSK" w:cs="TH SarabunPSK"/>
                        <w:sz w:val="28"/>
                      </w:rPr>
                      <w:fldChar w:fldCharType="separate"/>
                    </w:r>
                    <w:r w:rsidR="00957BB7" w:rsidRPr="00957BB7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t>122</w:t>
                    </w:r>
                    <w:r w:rsidRPr="007A334D">
                      <w:rPr>
                        <w:rFonts w:ascii="TH SarabunPSK" w:eastAsiaTheme="majorEastAsia" w:hAnsi="TH SarabunPSK" w:cs="TH SarabunPSK"/>
                        <w:noProof/>
                        <w:sz w:val="28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2A6"/>
    <w:rsid w:val="000815AF"/>
    <w:rsid w:val="0014166F"/>
    <w:rsid w:val="003523A2"/>
    <w:rsid w:val="004034C9"/>
    <w:rsid w:val="004921F3"/>
    <w:rsid w:val="004F18D7"/>
    <w:rsid w:val="005A1C07"/>
    <w:rsid w:val="005B116C"/>
    <w:rsid w:val="006A32A6"/>
    <w:rsid w:val="00731147"/>
    <w:rsid w:val="00746A49"/>
    <w:rsid w:val="00760C6B"/>
    <w:rsid w:val="007854E8"/>
    <w:rsid w:val="007A334D"/>
    <w:rsid w:val="007A6025"/>
    <w:rsid w:val="00826147"/>
    <w:rsid w:val="00957BB7"/>
    <w:rsid w:val="009E3727"/>
    <w:rsid w:val="00AE164D"/>
    <w:rsid w:val="00B50703"/>
    <w:rsid w:val="00B831EF"/>
    <w:rsid w:val="00BD2FCC"/>
    <w:rsid w:val="00BE2A04"/>
    <w:rsid w:val="00BE7796"/>
    <w:rsid w:val="00C55B06"/>
    <w:rsid w:val="00C7345B"/>
    <w:rsid w:val="00CC5555"/>
    <w:rsid w:val="00CE786A"/>
    <w:rsid w:val="00D71625"/>
    <w:rsid w:val="00D96191"/>
    <w:rsid w:val="00E344EA"/>
    <w:rsid w:val="00EA4F4C"/>
    <w:rsid w:val="00F0101F"/>
    <w:rsid w:val="00F54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5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C5555"/>
  </w:style>
  <w:style w:type="paragraph" w:styleId="a5">
    <w:name w:val="footer"/>
    <w:basedOn w:val="a"/>
    <w:link w:val="a6"/>
    <w:uiPriority w:val="99"/>
    <w:unhideWhenUsed/>
    <w:rsid w:val="00CC55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C555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5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CC5555"/>
  </w:style>
  <w:style w:type="paragraph" w:styleId="a5">
    <w:name w:val="footer"/>
    <w:basedOn w:val="a"/>
    <w:link w:val="a6"/>
    <w:uiPriority w:val="99"/>
    <w:unhideWhenUsed/>
    <w:rsid w:val="00CC55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CC5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48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987</Words>
  <Characters>5629</Characters>
  <Application>Microsoft Office Word</Application>
  <DocSecurity>0</DocSecurity>
  <Lines>46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nso-svoa</dc:creator>
  <cp:lastModifiedBy>Corporate Edition</cp:lastModifiedBy>
  <cp:revision>29</cp:revision>
  <dcterms:created xsi:type="dcterms:W3CDTF">2017-06-05T02:30:00Z</dcterms:created>
  <dcterms:modified xsi:type="dcterms:W3CDTF">2017-06-20T09:05:00Z</dcterms:modified>
</cp:coreProperties>
</file>