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94" w:type="dxa"/>
        <w:tblLook w:val="04A0" w:firstRow="1" w:lastRow="0" w:firstColumn="1" w:lastColumn="0" w:noHBand="0" w:noVBand="1"/>
      </w:tblPr>
      <w:tblGrid>
        <w:gridCol w:w="3211"/>
        <w:gridCol w:w="1411"/>
        <w:gridCol w:w="711"/>
        <w:gridCol w:w="686"/>
        <w:gridCol w:w="709"/>
        <w:gridCol w:w="709"/>
        <w:gridCol w:w="708"/>
        <w:gridCol w:w="709"/>
        <w:gridCol w:w="621"/>
        <w:gridCol w:w="709"/>
        <w:gridCol w:w="850"/>
        <w:gridCol w:w="851"/>
        <w:gridCol w:w="130"/>
        <w:gridCol w:w="3261"/>
        <w:gridCol w:w="909"/>
        <w:gridCol w:w="909"/>
      </w:tblGrid>
      <w:tr w:rsidR="00505F1C" w:rsidRPr="003155AC" w:rsidTr="009C47C2">
        <w:trPr>
          <w:trHeight w:val="70"/>
        </w:trPr>
        <w:tc>
          <w:tcPr>
            <w:tcW w:w="15276" w:type="dxa"/>
            <w:gridSpan w:val="14"/>
            <w:shd w:val="clear" w:color="auto" w:fill="auto"/>
            <w:noWrap/>
            <w:vAlign w:val="bottom"/>
          </w:tcPr>
          <w:p w:rsidR="00505F1C" w:rsidRPr="003155AC" w:rsidRDefault="00505F1C" w:rsidP="00505F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 xml:space="preserve">ตาราง </w:t>
            </w:r>
            <w:r w:rsidRPr="003155A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16 </w:t>
            </w:r>
            <w:r w:rsidRPr="003155A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จำนวนคนทำงานในสถานประกอบการ จำแนกตามขนาดของสถานประกอบการ (จำนวนคนทำงาน) และกิจกรรมทางเศรษฐกิจ</w:t>
            </w:r>
          </w:p>
        </w:tc>
        <w:tc>
          <w:tcPr>
            <w:tcW w:w="909" w:type="dxa"/>
            <w:tcBorders>
              <w:left w:val="nil"/>
            </w:tcBorders>
            <w:vAlign w:val="bottom"/>
          </w:tcPr>
          <w:p w:rsidR="00505F1C" w:rsidRPr="003155AC" w:rsidRDefault="00505F1C" w:rsidP="00505F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vAlign w:val="bottom"/>
          </w:tcPr>
          <w:p w:rsidR="00505F1C" w:rsidRPr="003155AC" w:rsidRDefault="00505F1C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505F1C" w:rsidRPr="003155AC" w:rsidTr="009C47C2">
        <w:trPr>
          <w:gridAfter w:val="2"/>
          <w:wAfter w:w="1818" w:type="dxa"/>
          <w:trHeight w:val="70"/>
        </w:trPr>
        <w:tc>
          <w:tcPr>
            <w:tcW w:w="15276" w:type="dxa"/>
            <w:gridSpan w:val="14"/>
            <w:shd w:val="clear" w:color="auto" w:fill="auto"/>
            <w:noWrap/>
            <w:vAlign w:val="bottom"/>
          </w:tcPr>
          <w:p w:rsidR="00505F1C" w:rsidRPr="003155AC" w:rsidRDefault="00505F1C" w:rsidP="00505F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TABLE 16 NUMBER OF PERSONS ENGAGED IN ESTABLISHMENTS BY SIZE OF ESTABLISHMENT </w:t>
            </w:r>
            <w:r w:rsidRPr="003155A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3155A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NUMBER OF PERSONS ENGAGED</w:t>
            </w:r>
            <w:r w:rsidRPr="003155A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 xml:space="preserve">) </w:t>
            </w:r>
            <w:r w:rsidRPr="003155A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AND ECONOMIC ACTIVITY</w:t>
            </w:r>
          </w:p>
        </w:tc>
      </w:tr>
      <w:tr w:rsidR="00505F1C" w:rsidRPr="00505F1C" w:rsidTr="009C47C2">
        <w:trPr>
          <w:gridAfter w:val="2"/>
          <w:wAfter w:w="1818" w:type="dxa"/>
          <w:trHeight w:val="70"/>
        </w:trPr>
        <w:tc>
          <w:tcPr>
            <w:tcW w:w="15276" w:type="dxa"/>
            <w:gridSpan w:val="1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05F1C" w:rsidRPr="00505F1C" w:rsidRDefault="00505F1C" w:rsidP="00505F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505F1C" w:rsidRPr="003155AC" w:rsidTr="00A76880">
        <w:trPr>
          <w:gridAfter w:val="2"/>
          <w:wAfter w:w="1818" w:type="dxa"/>
          <w:trHeight w:val="520"/>
        </w:trPr>
        <w:tc>
          <w:tcPr>
            <w:tcW w:w="321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1C" w:rsidRPr="003155AC" w:rsidRDefault="00505F1C" w:rsidP="00505F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กิจกรรมทางเศรษฐกิจ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1C" w:rsidRPr="003155AC" w:rsidRDefault="00505F1C" w:rsidP="00505F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จำนวน</w:t>
            </w:r>
          </w:p>
          <w:p w:rsidR="00505F1C" w:rsidRPr="003155AC" w:rsidRDefault="00505F1C" w:rsidP="00505F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คนทำงาน</w:t>
            </w:r>
          </w:p>
          <w:p w:rsidR="00505F1C" w:rsidRPr="003155AC" w:rsidRDefault="00505F1C" w:rsidP="00505F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Number of</w:t>
            </w:r>
          </w:p>
          <w:p w:rsidR="00505F1C" w:rsidRPr="003155AC" w:rsidRDefault="00505F1C" w:rsidP="00505F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persons engaged</w:t>
            </w:r>
          </w:p>
        </w:tc>
        <w:tc>
          <w:tcPr>
            <w:tcW w:w="73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1C" w:rsidRPr="003155AC" w:rsidRDefault="00505F1C" w:rsidP="00505F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ขนาดของสถานประกอบการ (จำนวนคนทำงาน)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Size of establishment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(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Number of persons engaged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1C" w:rsidRPr="003155AC" w:rsidRDefault="00505F1C" w:rsidP="00A7688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Economic activity</w:t>
            </w:r>
          </w:p>
        </w:tc>
      </w:tr>
      <w:tr w:rsidR="00A76880" w:rsidRPr="003155AC" w:rsidTr="00A76880">
        <w:trPr>
          <w:gridAfter w:val="2"/>
          <w:wAfter w:w="1818" w:type="dxa"/>
          <w:trHeight w:val="520"/>
        </w:trPr>
        <w:tc>
          <w:tcPr>
            <w:tcW w:w="321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80" w:rsidRPr="003155AC" w:rsidRDefault="00A76880" w:rsidP="00505F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6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11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16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21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26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30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31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51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101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&gt; 200</w:t>
            </w:r>
          </w:p>
        </w:tc>
        <w:tc>
          <w:tcPr>
            <w:tcW w:w="339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A76880" w:rsidRPr="00505F1C" w:rsidTr="00A76880">
        <w:trPr>
          <w:gridAfter w:val="2"/>
          <w:wAfter w:w="1818" w:type="dxa"/>
          <w:trHeight w:val="255"/>
        </w:trPr>
        <w:tc>
          <w:tcPr>
            <w:tcW w:w="3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880" w:rsidRPr="00505F1C" w:rsidRDefault="00A76880" w:rsidP="00505F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505F1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880" w:rsidRPr="00505F1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60,791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880" w:rsidRPr="00505F1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26,339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880" w:rsidRPr="00505F1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6,612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880" w:rsidRPr="00505F1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3,463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880" w:rsidRPr="00505F1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2,472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880" w:rsidRPr="00505F1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1,523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880" w:rsidRPr="00505F1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1,345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880" w:rsidRPr="00505F1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2,967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880" w:rsidRPr="00505F1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3,579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880" w:rsidRPr="00505F1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5,268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880" w:rsidRPr="00505F1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7,679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880" w:rsidRPr="00505F1C" w:rsidRDefault="00A76880" w:rsidP="00505F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05F1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A76880" w:rsidRPr="003155AC" w:rsidTr="00A76880">
        <w:trPr>
          <w:gridAfter w:val="2"/>
          <w:wAfter w:w="1818" w:type="dxa"/>
          <w:trHeight w:val="255"/>
        </w:trPr>
        <w:tc>
          <w:tcPr>
            <w:tcW w:w="32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การผลิต                                                                                             </w:t>
            </w:r>
          </w:p>
        </w:tc>
        <w:tc>
          <w:tcPr>
            <w:tcW w:w="14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21,049</w:t>
            </w:r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2,945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6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1,097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1,796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4,462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</w:t>
            </w: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,223</w:t>
            </w:r>
          </w:p>
        </w:tc>
        <w:tc>
          <w:tcPr>
            <w:tcW w:w="339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Manufacturing                                                                       </w:t>
            </w: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  <w:cs/>
              </w:rPr>
              <w:t xml:space="preserve">                </w:t>
            </w:r>
          </w:p>
        </w:tc>
      </w:tr>
      <w:tr w:rsidR="00A76880" w:rsidRPr="003155AC" w:rsidTr="00A76880">
        <w:trPr>
          <w:gridAfter w:val="2"/>
          <w:wAfter w:w="1818" w:type="dxa"/>
          <w:trHeight w:val="255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การจัดการและการบำบัดน้ำเสีย ของเสียและ</w:t>
            </w:r>
            <w:proofErr w:type="spellStart"/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สิ่งปฎิกูล</w:t>
            </w:r>
            <w:proofErr w:type="spellEnd"/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                                                  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Sewerage, waste management and remediation activities                                               </w:t>
            </w:r>
          </w:p>
        </w:tc>
      </w:tr>
      <w:tr w:rsidR="00A76880" w:rsidRPr="003155AC" w:rsidTr="00A76880">
        <w:trPr>
          <w:gridAfter w:val="2"/>
          <w:wAfter w:w="1818" w:type="dxa"/>
          <w:trHeight w:val="255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การก่อสร้าง                                                                                        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2,985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Construction                                                                                        </w:t>
            </w:r>
          </w:p>
        </w:tc>
      </w:tr>
      <w:tr w:rsidR="00A76880" w:rsidRPr="003155AC" w:rsidTr="00A76880">
        <w:trPr>
          <w:gridAfter w:val="2"/>
          <w:wAfter w:w="1818" w:type="dxa"/>
          <w:trHeight w:val="255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การขายส่งและการขายปลีก การซ่อมแซมยานยนต์ และจักรยานยนต์                                            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3,416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1,923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Wholesale and retail trade; repair of motor vehicles and motorcycles                                </w:t>
            </w:r>
          </w:p>
        </w:tc>
      </w:tr>
      <w:tr w:rsidR="00A76880" w:rsidRPr="003155AC" w:rsidTr="00A76880">
        <w:trPr>
          <w:gridAfter w:val="2"/>
          <w:wAfter w:w="1818" w:type="dxa"/>
          <w:trHeight w:val="255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                                                                                          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3,702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1,193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Wholesale trade                                                                                     </w:t>
            </w:r>
          </w:p>
        </w:tc>
      </w:tr>
      <w:tr w:rsidR="00A76880" w:rsidRPr="003155AC" w:rsidTr="00A76880">
        <w:trPr>
          <w:gridAfter w:val="2"/>
          <w:wAfter w:w="1818" w:type="dxa"/>
          <w:trHeight w:val="255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การขายปลีก                                                                                         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16,769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12,347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1,661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Retail trade                                                                                        </w:t>
            </w:r>
          </w:p>
        </w:tc>
      </w:tr>
      <w:tr w:rsidR="00A76880" w:rsidRPr="003155AC" w:rsidTr="00A76880">
        <w:trPr>
          <w:gridAfter w:val="2"/>
          <w:wAfter w:w="1818" w:type="dxa"/>
          <w:trHeight w:val="255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การขนส่งทางบก สถานที่เก็บสินค้า                                                                    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1,496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Land transport and storage                                                                          </w:t>
            </w:r>
          </w:p>
        </w:tc>
      </w:tr>
      <w:tr w:rsidR="00A76880" w:rsidRPr="003155AC" w:rsidTr="00A76880">
        <w:trPr>
          <w:gridAfter w:val="2"/>
          <w:wAfter w:w="1818" w:type="dxa"/>
          <w:trHeight w:val="255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ที่พักแรม                                                                                          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1,250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Accommodation                                                                                       </w:t>
            </w:r>
          </w:p>
        </w:tc>
      </w:tr>
      <w:tr w:rsidR="00A76880" w:rsidRPr="003155AC" w:rsidTr="00A76880">
        <w:trPr>
          <w:gridAfter w:val="2"/>
          <w:wAfter w:w="1818" w:type="dxa"/>
          <w:trHeight w:val="255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บริการอาหารและเครื่องดื่ม                                                                          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4,759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3,203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Food and beverage service activities                                                                </w:t>
            </w:r>
          </w:p>
        </w:tc>
      </w:tr>
      <w:tr w:rsidR="00A76880" w:rsidRPr="003155AC" w:rsidTr="00A76880">
        <w:trPr>
          <w:gridAfter w:val="2"/>
          <w:wAfter w:w="1818" w:type="dxa"/>
          <w:trHeight w:val="255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ข้อมูลข่าวสารและการสื่อสาร                                                                         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Information and communication                                                                       </w:t>
            </w:r>
          </w:p>
        </w:tc>
      </w:tr>
      <w:tr w:rsidR="00A76880" w:rsidRPr="003155AC" w:rsidTr="00A76880">
        <w:trPr>
          <w:gridAfter w:val="2"/>
          <w:wAfter w:w="1818" w:type="dxa"/>
          <w:trHeight w:val="255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กิจกรรมอสังหาริมทรัพย์                                                                             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1,054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Real estate activities                                                                              </w:t>
            </w:r>
          </w:p>
        </w:tc>
      </w:tr>
      <w:tr w:rsidR="00A76880" w:rsidRPr="003155AC" w:rsidTr="00A76880">
        <w:trPr>
          <w:gridAfter w:val="2"/>
          <w:wAfter w:w="1818" w:type="dxa"/>
          <w:trHeight w:val="255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กิจกรรมทางวิชาชีพ วิทยาศาสตร์และเทคนิค                                                             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Professional, scientific and technical activities                                                   </w:t>
            </w:r>
          </w:p>
        </w:tc>
      </w:tr>
      <w:tr w:rsidR="00A76880" w:rsidRPr="003155AC" w:rsidTr="00A76880">
        <w:trPr>
          <w:gridAfter w:val="2"/>
          <w:wAfter w:w="1818" w:type="dxa"/>
          <w:trHeight w:val="255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กิจกรรมการบริหาร และการบริการสนับสนุน                                                              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1,019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9C47C2" w:rsidRDefault="00A76880" w:rsidP="009C47C2">
            <w:pPr>
              <w:spacing w:after="0" w:line="240" w:lineRule="auto"/>
              <w:ind w:right="-391"/>
              <w:rPr>
                <w:rFonts w:ascii="TH SarabunPSK" w:eastAsia="Times New Roman" w:hAnsi="TH SarabunPSK" w:cs="TH SarabunPSK"/>
                <w:color w:val="000000"/>
                <w:sz w:val="14"/>
                <w:szCs w:val="14"/>
              </w:rPr>
            </w:pPr>
            <w:r w:rsidRPr="009C47C2">
              <w:rPr>
                <w:rFonts w:ascii="TH SarabunPSK" w:eastAsia="Times New Roman" w:hAnsi="TH SarabunPSK" w:cs="TH SarabunPSK"/>
                <w:color w:val="000000"/>
                <w:sz w:val="14"/>
                <w:szCs w:val="14"/>
              </w:rPr>
              <w:t xml:space="preserve">Administrative and support service activities                                                       </w:t>
            </w:r>
          </w:p>
        </w:tc>
      </w:tr>
      <w:tr w:rsidR="00A76880" w:rsidRPr="003155AC" w:rsidTr="00A76880">
        <w:trPr>
          <w:gridAfter w:val="2"/>
          <w:wAfter w:w="1818" w:type="dxa"/>
          <w:trHeight w:val="255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ศิลปะ ความบันเทิงและนันทนาการ                                                                      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Arts, entertainment and recreation                                                                  </w:t>
            </w:r>
          </w:p>
        </w:tc>
      </w:tr>
      <w:tr w:rsidR="00A76880" w:rsidRPr="003155AC" w:rsidTr="00A76880">
        <w:trPr>
          <w:gridAfter w:val="2"/>
          <w:wAfter w:w="1818" w:type="dxa"/>
          <w:trHeight w:val="255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กิจกรรมบริการอื่น ๆ                                                                                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1,839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1,690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Other service activities                                                                            </w:t>
            </w:r>
          </w:p>
        </w:tc>
      </w:tr>
      <w:tr w:rsidR="00A76880" w:rsidRPr="003155AC" w:rsidTr="00A76880">
        <w:trPr>
          <w:gridAfter w:val="2"/>
          <w:wAfter w:w="1818" w:type="dxa"/>
          <w:trHeight w:val="255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กิจกรรมด้านโรงพยาบาลเอกชน                                                                          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505F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Private hospital activities                                                                         </w:t>
            </w:r>
          </w:p>
        </w:tc>
      </w:tr>
    </w:tbl>
    <w:p w:rsidR="00505F1C" w:rsidRDefault="00505F1C"/>
    <w:p w:rsidR="00505F1C" w:rsidRDefault="00505F1C"/>
    <w:p w:rsidR="00505F1C" w:rsidRDefault="00505F1C"/>
    <w:p w:rsidR="00505F1C" w:rsidRDefault="00505F1C"/>
    <w:p w:rsidR="00505F1C" w:rsidRDefault="00505F1C"/>
    <w:p w:rsidR="00505F1C" w:rsidRDefault="00505F1C"/>
    <w:p w:rsidR="00A76880" w:rsidRDefault="00A76880"/>
    <w:p w:rsidR="00A76880" w:rsidRDefault="00A76880"/>
    <w:p w:rsidR="00505F1C" w:rsidRDefault="00505F1C"/>
    <w:tbl>
      <w:tblPr>
        <w:tblW w:w="15714" w:type="dxa"/>
        <w:tblLook w:val="04A0" w:firstRow="1" w:lastRow="0" w:firstColumn="1" w:lastColumn="0" w:noHBand="0" w:noVBand="1"/>
      </w:tblPr>
      <w:tblGrid>
        <w:gridCol w:w="2660"/>
        <w:gridCol w:w="425"/>
        <w:gridCol w:w="425"/>
        <w:gridCol w:w="426"/>
        <w:gridCol w:w="711"/>
        <w:gridCol w:w="621"/>
        <w:gridCol w:w="621"/>
        <w:gridCol w:w="740"/>
        <w:gridCol w:w="709"/>
        <w:gridCol w:w="708"/>
        <w:gridCol w:w="621"/>
        <w:gridCol w:w="939"/>
        <w:gridCol w:w="992"/>
        <w:gridCol w:w="709"/>
        <w:gridCol w:w="567"/>
        <w:gridCol w:w="3260"/>
        <w:gridCol w:w="236"/>
        <w:gridCol w:w="344"/>
      </w:tblGrid>
      <w:tr w:rsidR="00351A8B" w:rsidRPr="003155AC" w:rsidTr="00C83E33">
        <w:trPr>
          <w:trHeight w:val="70"/>
        </w:trPr>
        <w:tc>
          <w:tcPr>
            <w:tcW w:w="15134" w:type="dxa"/>
            <w:gridSpan w:val="16"/>
            <w:shd w:val="clear" w:color="auto" w:fill="auto"/>
            <w:noWrap/>
            <w:vAlign w:val="bottom"/>
          </w:tcPr>
          <w:p w:rsidR="00394F0E" w:rsidRPr="00394F0E" w:rsidRDefault="00394F0E" w:rsidP="00351A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3155A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lastRenderedPageBreak/>
              <w:t xml:space="preserve">ตาราง </w:t>
            </w:r>
            <w:r w:rsidRPr="003155A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16 </w:t>
            </w:r>
            <w:r w:rsidRPr="003155A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จำนวนคนทำงานในสถานประกอบการ จำแนกตามขนาดของสถานประกอบการ (จำนวนคนทำงาน) และกิจกรรมทางเศรษฐกิจ</w:t>
            </w:r>
            <w: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(ต่อ)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:rsidR="00394F0E" w:rsidRPr="003155AC" w:rsidRDefault="00394F0E" w:rsidP="00351A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344" w:type="dxa"/>
            <w:vAlign w:val="bottom"/>
          </w:tcPr>
          <w:p w:rsidR="00394F0E" w:rsidRPr="003155AC" w:rsidRDefault="00394F0E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394F0E" w:rsidRPr="003155AC" w:rsidTr="00C83E33">
        <w:trPr>
          <w:gridAfter w:val="2"/>
          <w:wAfter w:w="580" w:type="dxa"/>
          <w:trHeight w:val="70"/>
        </w:trPr>
        <w:tc>
          <w:tcPr>
            <w:tcW w:w="15134" w:type="dxa"/>
            <w:gridSpan w:val="16"/>
            <w:shd w:val="clear" w:color="auto" w:fill="auto"/>
            <w:noWrap/>
            <w:vAlign w:val="bottom"/>
          </w:tcPr>
          <w:p w:rsidR="00394F0E" w:rsidRPr="003155AC" w:rsidRDefault="00394F0E" w:rsidP="00351A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TABLE 16 NUMBER OF PERSONS ENGAGED IN ESTABLISHMENTS BY SIZE OF ESTABLISHMENT </w:t>
            </w:r>
            <w:r w:rsidRPr="003155A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3155A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NUMBER OF PERSONS ENGAGED</w:t>
            </w:r>
            <w:r w:rsidRPr="003155A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 xml:space="preserve">) </w:t>
            </w:r>
            <w:r w:rsidRPr="003155A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AND ECONOMIC ACTIVITY</w:t>
            </w:r>
          </w:p>
        </w:tc>
      </w:tr>
      <w:tr w:rsidR="00394F0E" w:rsidRPr="00505F1C" w:rsidTr="00C83E33">
        <w:trPr>
          <w:gridAfter w:val="2"/>
          <w:wAfter w:w="580" w:type="dxa"/>
          <w:trHeight w:val="70"/>
        </w:trPr>
        <w:tc>
          <w:tcPr>
            <w:tcW w:w="15134" w:type="dxa"/>
            <w:gridSpan w:val="16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94F0E" w:rsidRPr="00505F1C" w:rsidRDefault="00394F0E" w:rsidP="00351A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351A8B" w:rsidRPr="003155AC" w:rsidTr="00C83E33">
        <w:trPr>
          <w:gridAfter w:val="2"/>
          <w:wAfter w:w="580" w:type="dxa"/>
          <w:trHeight w:val="520"/>
        </w:trPr>
        <w:tc>
          <w:tcPr>
            <w:tcW w:w="266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F0E" w:rsidRPr="003155AC" w:rsidRDefault="00394F0E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กิจกรรมทางเศรษฐกิจ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F0E" w:rsidRPr="003155AC" w:rsidRDefault="00394F0E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จำนวน</w:t>
            </w:r>
          </w:p>
          <w:p w:rsidR="00394F0E" w:rsidRPr="003155AC" w:rsidRDefault="00394F0E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คนทำงาน</w:t>
            </w:r>
          </w:p>
          <w:p w:rsidR="00394F0E" w:rsidRPr="003155AC" w:rsidRDefault="00394F0E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Number of</w:t>
            </w:r>
          </w:p>
          <w:p w:rsidR="00394F0E" w:rsidRPr="003155AC" w:rsidRDefault="00394F0E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persons engaged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F0E" w:rsidRPr="003155AC" w:rsidRDefault="00394F0E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ขนาดของสถานประกอบการ (จำนวนคนทำงาน)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Size of establishment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(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Number of persons engaged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F0E" w:rsidRPr="003155AC" w:rsidRDefault="00394F0E" w:rsidP="00A7688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Economic activity</w:t>
            </w:r>
          </w:p>
        </w:tc>
      </w:tr>
      <w:tr w:rsidR="00A76880" w:rsidRPr="003155AC" w:rsidTr="00C83E33">
        <w:trPr>
          <w:gridAfter w:val="2"/>
          <w:wAfter w:w="580" w:type="dxa"/>
          <w:trHeight w:val="520"/>
        </w:trPr>
        <w:tc>
          <w:tcPr>
            <w:tcW w:w="26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76880" w:rsidRPr="003155AC" w:rsidRDefault="00A76880" w:rsidP="00351A8B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80" w:rsidRPr="003155AC" w:rsidRDefault="00A76880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6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11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16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21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26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30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351A8B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31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50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51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101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200</w:t>
            </w:r>
            <w:bookmarkStart w:id="0" w:name="_GoBack"/>
            <w:bookmarkEnd w:id="0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&gt; 200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A76880" w:rsidRPr="003155AC" w:rsidRDefault="00A76880" w:rsidP="00351A8B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A76880" w:rsidRPr="00351A8B" w:rsidTr="00C83E33">
        <w:trPr>
          <w:gridAfter w:val="2"/>
          <w:wAfter w:w="580" w:type="dxa"/>
          <w:trHeight w:val="255"/>
        </w:trPr>
        <w:tc>
          <w:tcPr>
            <w:tcW w:w="2660" w:type="dxa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76880" w:rsidRPr="00351A8B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51A8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                ในเขตเทศบาล                                                                      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76880" w:rsidRPr="00351A8B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51A8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33,180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76880" w:rsidRPr="00351A8B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51A8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15,338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76880" w:rsidRPr="00351A8B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51A8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4,370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76880" w:rsidRPr="00351A8B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51A8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2,352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76880" w:rsidRPr="00351A8B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51A8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1,458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76880" w:rsidRPr="00351A8B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51A8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872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76880" w:rsidRPr="00351A8B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51A8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419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76880" w:rsidRPr="00351A8B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51A8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1,123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76880" w:rsidRPr="00351A8B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51A8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1,473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76880" w:rsidRPr="00351A8B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51A8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2,438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76880" w:rsidRPr="00351A8B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,337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76880" w:rsidRPr="00351A8B" w:rsidRDefault="00A76880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51A8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Municipal area</w:t>
            </w:r>
          </w:p>
        </w:tc>
      </w:tr>
      <w:tr w:rsidR="00A76880" w:rsidRPr="003155AC" w:rsidTr="00C83E33">
        <w:trPr>
          <w:gridAfter w:val="2"/>
          <w:wAfter w:w="580" w:type="dxa"/>
          <w:trHeight w:val="255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การผลิต                                                                                             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9,675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1,613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93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1,632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</w:t>
            </w: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,337</w:t>
            </w:r>
          </w:p>
        </w:tc>
        <w:tc>
          <w:tcPr>
            <w:tcW w:w="3827" w:type="dxa"/>
            <w:gridSpan w:val="2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Manufacturing                                                                                       </w:t>
            </w:r>
          </w:p>
        </w:tc>
      </w:tr>
      <w:tr w:rsidR="00A76880" w:rsidRPr="003155AC" w:rsidTr="00C83E33">
        <w:trPr>
          <w:gridAfter w:val="2"/>
          <w:wAfter w:w="580" w:type="dxa"/>
          <w:trHeight w:val="255"/>
        </w:trPr>
        <w:tc>
          <w:tcPr>
            <w:tcW w:w="3085" w:type="dxa"/>
            <w:gridSpan w:val="2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การจัดการและการบำบัดน้ำเสีย ของเสียและ</w:t>
            </w:r>
            <w:proofErr w:type="spellStart"/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สิ่งปฎิกูล</w:t>
            </w:r>
            <w:proofErr w:type="spellEnd"/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                                                   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93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827" w:type="dxa"/>
            <w:gridSpan w:val="2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Sewerage, waste management and remediation activities                                               </w:t>
            </w:r>
          </w:p>
        </w:tc>
      </w:tr>
      <w:tr w:rsidR="00A76880" w:rsidRPr="003155AC" w:rsidTr="00C83E33">
        <w:trPr>
          <w:gridAfter w:val="2"/>
          <w:wAfter w:w="580" w:type="dxa"/>
          <w:trHeight w:val="255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การก่อสร้าง                                                                                         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1,314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3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827" w:type="dxa"/>
            <w:gridSpan w:val="2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Construction                                                                                        </w:t>
            </w:r>
          </w:p>
        </w:tc>
      </w:tr>
      <w:tr w:rsidR="00A76880" w:rsidRPr="003155AC" w:rsidTr="00C83E33">
        <w:trPr>
          <w:gridAfter w:val="2"/>
          <w:wAfter w:w="580" w:type="dxa"/>
          <w:trHeight w:val="255"/>
        </w:trPr>
        <w:tc>
          <w:tcPr>
            <w:tcW w:w="3510" w:type="dxa"/>
            <w:gridSpan w:val="3"/>
            <w:shd w:val="clear" w:color="auto" w:fill="auto"/>
            <w:noWrap/>
            <w:vAlign w:val="center"/>
            <w:hideMark/>
          </w:tcPr>
          <w:p w:rsidR="00A76880" w:rsidRPr="00351A8B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 xml:space="preserve">การขายส่งและการขายปลีก การซ่อมแซมยานยนต์ และจักรยานยนต์                                             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770952">
            <w:pPr>
              <w:spacing w:after="0" w:line="240" w:lineRule="auto"/>
              <w:ind w:left="-247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1,899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1,056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3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827" w:type="dxa"/>
            <w:gridSpan w:val="2"/>
            <w:shd w:val="clear" w:color="auto" w:fill="auto"/>
            <w:noWrap/>
            <w:vAlign w:val="center"/>
            <w:hideMark/>
          </w:tcPr>
          <w:p w:rsidR="00A76880" w:rsidRPr="003155AC" w:rsidRDefault="00A76880" w:rsidP="007709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Wholesale and retail trade; repair of motor vehicles </w:t>
            </w:r>
          </w:p>
        </w:tc>
      </w:tr>
      <w:tr w:rsidR="00A76880" w:rsidRPr="003155AC" w:rsidTr="00C83E33">
        <w:trPr>
          <w:gridAfter w:val="2"/>
          <w:wAfter w:w="580" w:type="dxa"/>
          <w:trHeight w:val="255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                                                                                           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1,914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93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827" w:type="dxa"/>
            <w:gridSpan w:val="2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Wholesale trade                                                                                     </w:t>
            </w:r>
          </w:p>
        </w:tc>
      </w:tr>
      <w:tr w:rsidR="00A76880" w:rsidRPr="003155AC" w:rsidTr="00C83E33">
        <w:trPr>
          <w:gridAfter w:val="2"/>
          <w:wAfter w:w="580" w:type="dxa"/>
          <w:trHeight w:val="255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การขายปลีก                                                                                          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9,770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6,572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1,237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3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827" w:type="dxa"/>
            <w:gridSpan w:val="2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Retail trade                                                                                        </w:t>
            </w:r>
          </w:p>
        </w:tc>
      </w:tr>
      <w:tr w:rsidR="00A76880" w:rsidRPr="003155AC" w:rsidTr="00C83E33">
        <w:trPr>
          <w:gridAfter w:val="2"/>
          <w:wAfter w:w="580" w:type="dxa"/>
          <w:trHeight w:val="255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การขนส่งทางบก สถานที่เก็บสินค้า                                                                     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93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827" w:type="dxa"/>
            <w:gridSpan w:val="2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Land transport and storage                                                                          </w:t>
            </w:r>
          </w:p>
        </w:tc>
      </w:tr>
      <w:tr w:rsidR="00A76880" w:rsidRPr="003155AC" w:rsidTr="00C83E33">
        <w:trPr>
          <w:gridAfter w:val="2"/>
          <w:wAfter w:w="580" w:type="dxa"/>
          <w:trHeight w:val="255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ที่พักแรม                                                                                           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93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827" w:type="dxa"/>
            <w:gridSpan w:val="2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Accommodation                                                                                       </w:t>
            </w:r>
          </w:p>
        </w:tc>
      </w:tr>
      <w:tr w:rsidR="00A76880" w:rsidRPr="003155AC" w:rsidTr="00C83E33">
        <w:trPr>
          <w:gridAfter w:val="2"/>
          <w:wAfter w:w="580" w:type="dxa"/>
          <w:trHeight w:val="255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บริการอาหารและเครื่องดื่ม                                                                           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3,384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2,233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3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827" w:type="dxa"/>
            <w:gridSpan w:val="2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Food and beverage service activities                                                                </w:t>
            </w:r>
          </w:p>
        </w:tc>
      </w:tr>
      <w:tr w:rsidR="00A76880" w:rsidRPr="003155AC" w:rsidTr="00C83E33">
        <w:trPr>
          <w:gridAfter w:val="2"/>
          <w:wAfter w:w="580" w:type="dxa"/>
          <w:trHeight w:val="255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ข้อมูลข่าวสารและการสื่อสาร                                                                          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827" w:type="dxa"/>
            <w:gridSpan w:val="2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Information and communication                                                                       </w:t>
            </w:r>
          </w:p>
        </w:tc>
      </w:tr>
      <w:tr w:rsidR="00A76880" w:rsidRPr="003155AC" w:rsidTr="00C83E33">
        <w:trPr>
          <w:gridAfter w:val="2"/>
          <w:wAfter w:w="580" w:type="dxa"/>
          <w:trHeight w:val="255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กิจกรรมอสังหาริมทรัพย์                                                                              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93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827" w:type="dxa"/>
            <w:gridSpan w:val="2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Real estate activities                                                                              </w:t>
            </w:r>
          </w:p>
        </w:tc>
      </w:tr>
      <w:tr w:rsidR="00A76880" w:rsidRPr="003155AC" w:rsidTr="00C83E33">
        <w:trPr>
          <w:gridAfter w:val="2"/>
          <w:wAfter w:w="580" w:type="dxa"/>
          <w:trHeight w:val="255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กิจกรรมทางวิชาชีพ วิทยาศาสตร์และเทคนิค                                                              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93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9D7B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827" w:type="dxa"/>
            <w:gridSpan w:val="2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Professional, scientific and technical activities                                                   </w:t>
            </w:r>
          </w:p>
        </w:tc>
      </w:tr>
      <w:tr w:rsidR="00A76880" w:rsidRPr="003155AC" w:rsidTr="00C83E33">
        <w:trPr>
          <w:gridAfter w:val="2"/>
          <w:wAfter w:w="580" w:type="dxa"/>
          <w:trHeight w:val="255"/>
        </w:trPr>
        <w:tc>
          <w:tcPr>
            <w:tcW w:w="2660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กิจกรรมการบริหาร และการบริการสนับสนุน                                                               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827" w:type="dxa"/>
            <w:gridSpan w:val="2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Administrative and support service activities                                                       </w:t>
            </w:r>
          </w:p>
        </w:tc>
      </w:tr>
      <w:tr w:rsidR="00A76880" w:rsidRPr="003155AC" w:rsidTr="00C83E33">
        <w:trPr>
          <w:gridAfter w:val="2"/>
          <w:wAfter w:w="580" w:type="dxa"/>
          <w:trHeight w:val="255"/>
        </w:trPr>
        <w:tc>
          <w:tcPr>
            <w:tcW w:w="2660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ศิลปะ ความบันเทิงและนันทนาการ                                                                       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827" w:type="dxa"/>
            <w:gridSpan w:val="2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Arts, entertainment and recreation                                                                  </w:t>
            </w:r>
          </w:p>
        </w:tc>
      </w:tr>
      <w:tr w:rsidR="00A76880" w:rsidRPr="003155AC" w:rsidTr="00C83E33">
        <w:trPr>
          <w:gridAfter w:val="2"/>
          <w:wAfter w:w="580" w:type="dxa"/>
          <w:trHeight w:val="255"/>
        </w:trPr>
        <w:tc>
          <w:tcPr>
            <w:tcW w:w="2660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กิจกรรมบริการอื่น ๆ                                                                                 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1,442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1,293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827" w:type="dxa"/>
            <w:gridSpan w:val="2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Other service activities                                                                            </w:t>
            </w:r>
          </w:p>
        </w:tc>
      </w:tr>
      <w:tr w:rsidR="00A76880" w:rsidRPr="003155AC" w:rsidTr="00C83E33">
        <w:trPr>
          <w:gridAfter w:val="2"/>
          <w:wAfter w:w="580" w:type="dxa"/>
          <w:trHeight w:val="255"/>
        </w:trPr>
        <w:tc>
          <w:tcPr>
            <w:tcW w:w="2660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กิจกรรมด้านโรงพยาบาลเอกชน                                                                           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827" w:type="dxa"/>
            <w:gridSpan w:val="2"/>
            <w:shd w:val="clear" w:color="auto" w:fill="auto"/>
            <w:noWrap/>
            <w:vAlign w:val="center"/>
          </w:tcPr>
          <w:p w:rsidR="00A76880" w:rsidRPr="003155AC" w:rsidRDefault="00A76880" w:rsidP="00351A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Private hospital activities                                                                         </w:t>
            </w:r>
          </w:p>
        </w:tc>
      </w:tr>
    </w:tbl>
    <w:p w:rsidR="00351A8B" w:rsidRDefault="00351A8B"/>
    <w:p w:rsidR="00351A8B" w:rsidRDefault="00351A8B"/>
    <w:p w:rsidR="00351A8B" w:rsidRDefault="00351A8B"/>
    <w:p w:rsidR="00770952" w:rsidRDefault="00770952"/>
    <w:p w:rsidR="00351A8B" w:rsidRDefault="00351A8B"/>
    <w:p w:rsidR="00351A8B" w:rsidRDefault="00351A8B"/>
    <w:p w:rsidR="00351A8B" w:rsidRDefault="00351A8B"/>
    <w:p w:rsidR="00A76880" w:rsidRDefault="00A76880"/>
    <w:p w:rsidR="00A76880" w:rsidRDefault="00A76880"/>
    <w:p w:rsidR="00351A8B" w:rsidRDefault="00351A8B"/>
    <w:tbl>
      <w:tblPr>
        <w:tblW w:w="15720" w:type="dxa"/>
        <w:tblLook w:val="04A0" w:firstRow="1" w:lastRow="0" w:firstColumn="1" w:lastColumn="0" w:noHBand="0" w:noVBand="1"/>
      </w:tblPr>
      <w:tblGrid>
        <w:gridCol w:w="2661"/>
        <w:gridCol w:w="566"/>
        <w:gridCol w:w="283"/>
        <w:gridCol w:w="427"/>
        <w:gridCol w:w="711"/>
        <w:gridCol w:w="621"/>
        <w:gridCol w:w="746"/>
        <w:gridCol w:w="621"/>
        <w:gridCol w:w="702"/>
        <w:gridCol w:w="694"/>
        <w:gridCol w:w="621"/>
        <w:gridCol w:w="811"/>
        <w:gridCol w:w="850"/>
        <w:gridCol w:w="851"/>
        <w:gridCol w:w="142"/>
        <w:gridCol w:w="708"/>
        <w:gridCol w:w="621"/>
        <w:gridCol w:w="2640"/>
        <w:gridCol w:w="222"/>
        <w:gridCol w:w="222"/>
      </w:tblGrid>
      <w:tr w:rsidR="00351A8B" w:rsidRPr="003155AC" w:rsidTr="00770952">
        <w:trPr>
          <w:trHeight w:val="70"/>
        </w:trPr>
        <w:tc>
          <w:tcPr>
            <w:tcW w:w="15276" w:type="dxa"/>
            <w:gridSpan w:val="18"/>
            <w:shd w:val="clear" w:color="auto" w:fill="auto"/>
            <w:noWrap/>
            <w:vAlign w:val="bottom"/>
          </w:tcPr>
          <w:p w:rsidR="00AD4557" w:rsidRDefault="00AD4557" w:rsidP="00351A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  <w:p w:rsidR="00351A8B" w:rsidRPr="00394F0E" w:rsidRDefault="00351A8B" w:rsidP="00351A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3155A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 xml:space="preserve">ตาราง </w:t>
            </w:r>
            <w:r w:rsidRPr="003155A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16 </w:t>
            </w:r>
            <w:r w:rsidRPr="003155A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จำนวนคนทำงานในสถานประกอบการ จำแนกตามขนาดของสถานประกอบการ (จำนวนคนทำงาน) และกิจกรรมทางเศรษฐกิจ</w:t>
            </w:r>
            <w: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(ต่อ)</w:t>
            </w:r>
          </w:p>
        </w:tc>
        <w:tc>
          <w:tcPr>
            <w:tcW w:w="222" w:type="dxa"/>
            <w:tcBorders>
              <w:left w:val="nil"/>
            </w:tcBorders>
            <w:vAlign w:val="bottom"/>
          </w:tcPr>
          <w:p w:rsidR="00351A8B" w:rsidRPr="003155AC" w:rsidRDefault="00351A8B" w:rsidP="00351A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bottom"/>
          </w:tcPr>
          <w:p w:rsidR="00351A8B" w:rsidRPr="003155AC" w:rsidRDefault="00351A8B" w:rsidP="00351A8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351A8B" w:rsidRPr="003155AC" w:rsidTr="00770952">
        <w:trPr>
          <w:gridAfter w:val="2"/>
          <w:wAfter w:w="444" w:type="dxa"/>
          <w:trHeight w:val="70"/>
        </w:trPr>
        <w:tc>
          <w:tcPr>
            <w:tcW w:w="15276" w:type="dxa"/>
            <w:gridSpan w:val="18"/>
            <w:shd w:val="clear" w:color="auto" w:fill="auto"/>
            <w:noWrap/>
            <w:vAlign w:val="bottom"/>
          </w:tcPr>
          <w:p w:rsidR="00351A8B" w:rsidRPr="003155AC" w:rsidRDefault="00351A8B" w:rsidP="00351A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TABLE 16 NUMBER OF PERSONS ENGAGED IN ESTABLISHMENTS BY SIZE OF ESTABLISHMENT </w:t>
            </w:r>
            <w:r w:rsidRPr="003155A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3155A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NUMBER OF PERSONS ENGAGED</w:t>
            </w:r>
            <w:r w:rsidRPr="003155A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 xml:space="preserve">) </w:t>
            </w:r>
            <w:r w:rsidRPr="003155A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AND ECONOMIC ACTIVITY</w:t>
            </w:r>
          </w:p>
        </w:tc>
      </w:tr>
      <w:tr w:rsidR="00351A8B" w:rsidRPr="00505F1C" w:rsidTr="00A86568">
        <w:trPr>
          <w:gridAfter w:val="2"/>
          <w:wAfter w:w="444" w:type="dxa"/>
          <w:trHeight w:val="70"/>
        </w:trPr>
        <w:tc>
          <w:tcPr>
            <w:tcW w:w="15276" w:type="dxa"/>
            <w:gridSpan w:val="18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51A8B" w:rsidRPr="00505F1C" w:rsidRDefault="00351A8B" w:rsidP="00351A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351A8B" w:rsidRPr="003155AC" w:rsidTr="00A76880">
        <w:trPr>
          <w:gridAfter w:val="2"/>
          <w:wAfter w:w="444" w:type="dxa"/>
          <w:trHeight w:val="520"/>
        </w:trPr>
        <w:tc>
          <w:tcPr>
            <w:tcW w:w="266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A8B" w:rsidRPr="003155AC" w:rsidRDefault="00351A8B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กิจกรรมทางเศรษฐกิจ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A8B" w:rsidRPr="003155AC" w:rsidRDefault="00351A8B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จำนวน</w:t>
            </w:r>
          </w:p>
          <w:p w:rsidR="00351A8B" w:rsidRPr="003155AC" w:rsidRDefault="00351A8B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คนทำงาน</w:t>
            </w:r>
          </w:p>
          <w:p w:rsidR="00351A8B" w:rsidRPr="003155AC" w:rsidRDefault="00351A8B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Number of</w:t>
            </w:r>
          </w:p>
          <w:p w:rsidR="00351A8B" w:rsidRPr="003155AC" w:rsidRDefault="00351A8B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persons engaged</w:t>
            </w:r>
          </w:p>
        </w:tc>
        <w:tc>
          <w:tcPr>
            <w:tcW w:w="737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A8B" w:rsidRPr="003155AC" w:rsidRDefault="00351A8B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ขนาดของสถานประกอบการ (จำนวนคนทำงาน)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Size of establishment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(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Number of persons engaged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A8B" w:rsidRPr="003155AC" w:rsidRDefault="00351A8B" w:rsidP="00A7688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Economic activity</w:t>
            </w:r>
          </w:p>
        </w:tc>
      </w:tr>
      <w:tr w:rsidR="00A76880" w:rsidRPr="003155AC" w:rsidTr="00A76880">
        <w:trPr>
          <w:gridAfter w:val="2"/>
          <w:wAfter w:w="444" w:type="dxa"/>
          <w:trHeight w:val="520"/>
        </w:trPr>
        <w:tc>
          <w:tcPr>
            <w:tcW w:w="266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76880" w:rsidRPr="003155AC" w:rsidRDefault="00A76880" w:rsidP="00351A8B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880" w:rsidRPr="003155AC" w:rsidRDefault="00A76880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6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11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A86568">
            <w:pPr>
              <w:spacing w:after="0" w:line="240" w:lineRule="auto"/>
              <w:ind w:left="-61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16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20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21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26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30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351A8B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31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50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51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101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155AC">
              <w:rPr>
                <w:rFonts w:ascii="TH SarabunPSK" w:eastAsia="Times New Roman" w:hAnsi="TH SarabunPSK" w:cs="TH SarabunPSK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&gt; 200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A76880" w:rsidRPr="003155AC" w:rsidRDefault="00A76880" w:rsidP="00351A8B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A76880" w:rsidRPr="00770952" w:rsidTr="00A76880">
        <w:trPr>
          <w:gridAfter w:val="2"/>
          <w:wAfter w:w="444" w:type="dxa"/>
          <w:trHeight w:val="255"/>
        </w:trPr>
        <w:tc>
          <w:tcPr>
            <w:tcW w:w="2661" w:type="dxa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A76880" w:rsidRPr="00770952" w:rsidRDefault="00A76880" w:rsidP="00351A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7095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นอกเขตเทศบาล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A76880" w:rsidRPr="00770952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7095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27,611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A76880" w:rsidRPr="00770952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7095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11,001</w:t>
            </w:r>
          </w:p>
        </w:tc>
        <w:tc>
          <w:tcPr>
            <w:tcW w:w="621" w:type="dxa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A76880" w:rsidRPr="00770952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7095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2,242</w:t>
            </w: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A76880" w:rsidRPr="00770952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7095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1,111</w:t>
            </w:r>
          </w:p>
        </w:tc>
        <w:tc>
          <w:tcPr>
            <w:tcW w:w="621" w:type="dxa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A76880" w:rsidRPr="00770952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7095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1,014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A76880" w:rsidRPr="00770952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7095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651</w:t>
            </w:r>
          </w:p>
        </w:tc>
        <w:tc>
          <w:tcPr>
            <w:tcW w:w="694" w:type="dxa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A76880" w:rsidRPr="00770952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7095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926</w:t>
            </w:r>
          </w:p>
        </w:tc>
        <w:tc>
          <w:tcPr>
            <w:tcW w:w="621" w:type="dxa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A76880" w:rsidRPr="00770952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7095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1,844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A76880" w:rsidRPr="00770952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7095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2,106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A76880" w:rsidRPr="00770952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7095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2,830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A76880" w:rsidRPr="00770952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,886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A76880" w:rsidRPr="00770952" w:rsidRDefault="00A76880" w:rsidP="00351A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7095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Non </w:t>
            </w:r>
            <w:r w:rsidRPr="0077095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- </w:t>
            </w:r>
            <w:r w:rsidRPr="0077095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municipal area</w:t>
            </w:r>
          </w:p>
        </w:tc>
      </w:tr>
      <w:tr w:rsidR="00A76880" w:rsidRPr="00351A8B" w:rsidTr="00A76880">
        <w:trPr>
          <w:gridAfter w:val="2"/>
          <w:wAfter w:w="444" w:type="dxa"/>
          <w:trHeight w:val="255"/>
        </w:trPr>
        <w:tc>
          <w:tcPr>
            <w:tcW w:w="2661" w:type="dxa"/>
            <w:shd w:val="clear" w:color="auto" w:fill="auto"/>
            <w:noWrap/>
            <w:vAlign w:val="center"/>
          </w:tcPr>
          <w:p w:rsidR="00A76880" w:rsidRPr="00351A8B" w:rsidRDefault="00A76880" w:rsidP="00351A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การผลิต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11,374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81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1,160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2,830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</w:t>
            </w: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,886</w:t>
            </w:r>
          </w:p>
        </w:tc>
        <w:tc>
          <w:tcPr>
            <w:tcW w:w="4111" w:type="dxa"/>
            <w:gridSpan w:val="4"/>
            <w:shd w:val="clear" w:color="auto" w:fill="auto"/>
            <w:noWrap/>
            <w:vAlign w:val="center"/>
          </w:tcPr>
          <w:p w:rsidR="00A76880" w:rsidRPr="00351A8B" w:rsidRDefault="00A76880" w:rsidP="00351A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Manufacturing</w:t>
            </w:r>
          </w:p>
        </w:tc>
      </w:tr>
      <w:tr w:rsidR="00A76880" w:rsidRPr="00351A8B" w:rsidTr="00A76880">
        <w:trPr>
          <w:gridAfter w:val="2"/>
          <w:wAfter w:w="444" w:type="dxa"/>
          <w:trHeight w:val="255"/>
        </w:trPr>
        <w:tc>
          <w:tcPr>
            <w:tcW w:w="3227" w:type="dxa"/>
            <w:gridSpan w:val="2"/>
            <w:shd w:val="clear" w:color="auto" w:fill="auto"/>
            <w:noWrap/>
            <w:vAlign w:val="center"/>
          </w:tcPr>
          <w:p w:rsidR="00A76880" w:rsidRPr="00351A8B" w:rsidRDefault="00A76880" w:rsidP="00351A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การจัดการและการบำบัดน้ำเสีย ของเสียและ</w:t>
            </w:r>
            <w:proofErr w:type="spellStart"/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สิ่งปฎิกูล</w:t>
            </w:r>
            <w:proofErr w:type="spellEnd"/>
          </w:p>
        </w:tc>
        <w:tc>
          <w:tcPr>
            <w:tcW w:w="710" w:type="dxa"/>
            <w:gridSpan w:val="2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1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4111" w:type="dxa"/>
            <w:gridSpan w:val="4"/>
            <w:shd w:val="clear" w:color="auto" w:fill="auto"/>
            <w:noWrap/>
            <w:vAlign w:val="center"/>
          </w:tcPr>
          <w:p w:rsidR="00A76880" w:rsidRPr="00770952" w:rsidRDefault="00A76880" w:rsidP="00770952">
            <w:pPr>
              <w:spacing w:after="0" w:line="240" w:lineRule="auto"/>
              <w:ind w:right="-391"/>
              <w:rPr>
                <w:rFonts w:ascii="TH SarabunPSK" w:eastAsia="Times New Roman" w:hAnsi="TH SarabunPSK" w:cs="TH SarabunPSK"/>
                <w:color w:val="000000"/>
                <w:sz w:val="15"/>
                <w:szCs w:val="15"/>
              </w:rPr>
            </w:pPr>
            <w:r w:rsidRPr="00770952">
              <w:rPr>
                <w:rFonts w:ascii="TH SarabunPSK" w:eastAsia="Times New Roman" w:hAnsi="TH SarabunPSK" w:cs="TH SarabunPSK"/>
                <w:color w:val="000000"/>
                <w:sz w:val="15"/>
                <w:szCs w:val="15"/>
              </w:rPr>
              <w:t>Sewerage, waste management and remediation activities</w:t>
            </w:r>
          </w:p>
        </w:tc>
      </w:tr>
      <w:tr w:rsidR="00A76880" w:rsidRPr="00351A8B" w:rsidTr="00A76880">
        <w:trPr>
          <w:gridAfter w:val="2"/>
          <w:wAfter w:w="444" w:type="dxa"/>
          <w:trHeight w:val="255"/>
        </w:trPr>
        <w:tc>
          <w:tcPr>
            <w:tcW w:w="2661" w:type="dxa"/>
            <w:shd w:val="clear" w:color="auto" w:fill="auto"/>
            <w:noWrap/>
            <w:vAlign w:val="center"/>
          </w:tcPr>
          <w:p w:rsidR="00A76880" w:rsidRPr="00351A8B" w:rsidRDefault="00A76880" w:rsidP="00351A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การก่อสร้าง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1,671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81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4111" w:type="dxa"/>
            <w:gridSpan w:val="4"/>
            <w:shd w:val="clear" w:color="auto" w:fill="auto"/>
            <w:noWrap/>
            <w:vAlign w:val="center"/>
          </w:tcPr>
          <w:p w:rsidR="00A76880" w:rsidRPr="00351A8B" w:rsidRDefault="00A76880" w:rsidP="00351A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Construction</w:t>
            </w:r>
          </w:p>
        </w:tc>
      </w:tr>
      <w:tr w:rsidR="00A76880" w:rsidRPr="00351A8B" w:rsidTr="00A76880">
        <w:trPr>
          <w:gridAfter w:val="2"/>
          <w:wAfter w:w="444" w:type="dxa"/>
          <w:trHeight w:val="114"/>
        </w:trPr>
        <w:tc>
          <w:tcPr>
            <w:tcW w:w="3510" w:type="dxa"/>
            <w:gridSpan w:val="3"/>
            <w:shd w:val="clear" w:color="auto" w:fill="auto"/>
            <w:noWrap/>
            <w:vAlign w:val="center"/>
          </w:tcPr>
          <w:p w:rsidR="00A76880" w:rsidRPr="00770952" w:rsidRDefault="00A76880" w:rsidP="00770952">
            <w:pPr>
              <w:spacing w:after="0" w:line="240" w:lineRule="auto"/>
              <w:ind w:right="-252"/>
              <w:rPr>
                <w:rFonts w:ascii="TH SarabunPSK" w:eastAsia="Times New Roman" w:hAnsi="TH SarabunPSK" w:cs="TH SarabunPSK"/>
                <w:color w:val="000000"/>
                <w:sz w:val="19"/>
                <w:szCs w:val="19"/>
              </w:rPr>
            </w:pPr>
            <w:r w:rsidRPr="00770952">
              <w:rPr>
                <w:rFonts w:ascii="TH SarabunPSK" w:eastAsia="Times New Roman" w:hAnsi="TH SarabunPSK" w:cs="TH SarabunPSK"/>
                <w:color w:val="000000"/>
                <w:sz w:val="19"/>
                <w:szCs w:val="19"/>
                <w:cs/>
              </w:rPr>
              <w:t>การขายส่งและการขายปลีก การซ่อมแซมยานยนต์และจักรยานยนต์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ind w:left="-113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1,517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1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4111" w:type="dxa"/>
            <w:gridSpan w:val="4"/>
            <w:shd w:val="clear" w:color="auto" w:fill="auto"/>
            <w:noWrap/>
            <w:vAlign w:val="center"/>
          </w:tcPr>
          <w:p w:rsidR="00A76880" w:rsidRPr="00770952" w:rsidRDefault="00A76880" w:rsidP="00351A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5"/>
                <w:szCs w:val="15"/>
              </w:rPr>
            </w:pPr>
            <w:r w:rsidRPr="00770952">
              <w:rPr>
                <w:rFonts w:ascii="TH SarabunPSK" w:eastAsia="Times New Roman" w:hAnsi="TH SarabunPSK" w:cs="TH SarabunPSK"/>
                <w:color w:val="000000"/>
                <w:sz w:val="15"/>
                <w:szCs w:val="15"/>
              </w:rPr>
              <w:t>Wholesale and retail trade; repair of motor vehicles</w:t>
            </w:r>
          </w:p>
        </w:tc>
      </w:tr>
      <w:tr w:rsidR="00A76880" w:rsidRPr="00351A8B" w:rsidTr="00A76880">
        <w:trPr>
          <w:gridAfter w:val="2"/>
          <w:wAfter w:w="444" w:type="dxa"/>
          <w:trHeight w:val="255"/>
        </w:trPr>
        <w:tc>
          <w:tcPr>
            <w:tcW w:w="2661" w:type="dxa"/>
            <w:shd w:val="clear" w:color="auto" w:fill="auto"/>
            <w:noWrap/>
            <w:vAlign w:val="center"/>
          </w:tcPr>
          <w:p w:rsidR="00A76880" w:rsidRPr="00351A8B" w:rsidRDefault="00A76880" w:rsidP="00351A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การขายส่ง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1,788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81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4111" w:type="dxa"/>
            <w:gridSpan w:val="4"/>
            <w:shd w:val="clear" w:color="auto" w:fill="auto"/>
            <w:noWrap/>
            <w:vAlign w:val="center"/>
          </w:tcPr>
          <w:p w:rsidR="00A76880" w:rsidRPr="00351A8B" w:rsidRDefault="00A76880" w:rsidP="00351A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Wholesale trade</w:t>
            </w:r>
          </w:p>
        </w:tc>
      </w:tr>
      <w:tr w:rsidR="00A76880" w:rsidRPr="00351A8B" w:rsidTr="00A76880">
        <w:trPr>
          <w:gridAfter w:val="2"/>
          <w:wAfter w:w="444" w:type="dxa"/>
          <w:trHeight w:val="255"/>
        </w:trPr>
        <w:tc>
          <w:tcPr>
            <w:tcW w:w="2661" w:type="dxa"/>
            <w:shd w:val="clear" w:color="auto" w:fill="auto"/>
            <w:noWrap/>
            <w:vAlign w:val="center"/>
          </w:tcPr>
          <w:p w:rsidR="00A76880" w:rsidRPr="00351A8B" w:rsidRDefault="00A76880" w:rsidP="00351A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การขายปลีก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6,999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5,775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1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4111" w:type="dxa"/>
            <w:gridSpan w:val="4"/>
            <w:shd w:val="clear" w:color="auto" w:fill="auto"/>
            <w:noWrap/>
            <w:vAlign w:val="center"/>
          </w:tcPr>
          <w:p w:rsidR="00A76880" w:rsidRPr="00351A8B" w:rsidRDefault="00A76880" w:rsidP="00351A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Retail trade</w:t>
            </w:r>
          </w:p>
        </w:tc>
      </w:tr>
      <w:tr w:rsidR="00A76880" w:rsidRPr="00351A8B" w:rsidTr="00A76880">
        <w:trPr>
          <w:gridAfter w:val="2"/>
          <w:wAfter w:w="444" w:type="dxa"/>
          <w:trHeight w:val="255"/>
        </w:trPr>
        <w:tc>
          <w:tcPr>
            <w:tcW w:w="2661" w:type="dxa"/>
            <w:shd w:val="clear" w:color="auto" w:fill="auto"/>
            <w:noWrap/>
            <w:vAlign w:val="center"/>
          </w:tcPr>
          <w:p w:rsidR="00A76880" w:rsidRPr="00351A8B" w:rsidRDefault="00A76880" w:rsidP="00351A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การขนส่งทางบก สถานที่เก็บสินค้า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1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76880" w:rsidRPr="00351A8B" w:rsidRDefault="00A76880" w:rsidP="00770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4111" w:type="dxa"/>
            <w:gridSpan w:val="4"/>
            <w:shd w:val="clear" w:color="auto" w:fill="auto"/>
            <w:noWrap/>
            <w:vAlign w:val="center"/>
          </w:tcPr>
          <w:p w:rsidR="00A76880" w:rsidRPr="00351A8B" w:rsidRDefault="00A76880" w:rsidP="00351A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51A8B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Land transport and storage</w:t>
            </w:r>
          </w:p>
        </w:tc>
      </w:tr>
      <w:tr w:rsidR="00A76880" w:rsidRPr="003155AC" w:rsidTr="00A76880">
        <w:trPr>
          <w:gridAfter w:val="2"/>
          <w:wAfter w:w="444" w:type="dxa"/>
          <w:trHeight w:val="255"/>
        </w:trPr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การขายปลีก                                                                                          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6,999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5,775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746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694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4111" w:type="dxa"/>
            <w:gridSpan w:val="4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Retail trade                                                                                        </w:t>
            </w:r>
          </w:p>
        </w:tc>
      </w:tr>
      <w:tr w:rsidR="00A76880" w:rsidRPr="003155AC" w:rsidTr="00A76880">
        <w:trPr>
          <w:gridAfter w:val="2"/>
          <w:wAfter w:w="444" w:type="dxa"/>
          <w:trHeight w:val="255"/>
        </w:trPr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การขนส่งทางบก สถานที่เก็บสินค้า                                                                     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46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94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4111" w:type="dxa"/>
            <w:gridSpan w:val="4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Land transport and storage                                                                          </w:t>
            </w:r>
          </w:p>
        </w:tc>
      </w:tr>
      <w:tr w:rsidR="00A76880" w:rsidRPr="003155AC" w:rsidTr="00A76880">
        <w:trPr>
          <w:gridAfter w:val="2"/>
          <w:wAfter w:w="444" w:type="dxa"/>
          <w:trHeight w:val="255"/>
        </w:trPr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ที่พักแรม                                                                                           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46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94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4111" w:type="dxa"/>
            <w:gridSpan w:val="4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Accommodation                                                                                       </w:t>
            </w:r>
          </w:p>
        </w:tc>
      </w:tr>
      <w:tr w:rsidR="00A76880" w:rsidRPr="003155AC" w:rsidTr="00A76880">
        <w:trPr>
          <w:gridAfter w:val="2"/>
          <w:wAfter w:w="444" w:type="dxa"/>
          <w:trHeight w:val="255"/>
        </w:trPr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บริการอาหารและเครื่องดื่ม                                                                           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1,375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746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94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4111" w:type="dxa"/>
            <w:gridSpan w:val="4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Food and beverage service activities                                                                </w:t>
            </w:r>
          </w:p>
        </w:tc>
      </w:tr>
      <w:tr w:rsidR="00A76880" w:rsidRPr="003155AC" w:rsidTr="00A76880">
        <w:trPr>
          <w:gridAfter w:val="2"/>
          <w:wAfter w:w="444" w:type="dxa"/>
          <w:trHeight w:val="255"/>
        </w:trPr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ข้อมูลข่าวสารและการสื่อสาร                                                                          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46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94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4111" w:type="dxa"/>
            <w:gridSpan w:val="4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Information and communication                                                                       </w:t>
            </w:r>
          </w:p>
        </w:tc>
      </w:tr>
      <w:tr w:rsidR="00A76880" w:rsidRPr="003155AC" w:rsidTr="00A76880">
        <w:trPr>
          <w:gridAfter w:val="2"/>
          <w:wAfter w:w="444" w:type="dxa"/>
          <w:trHeight w:val="255"/>
        </w:trPr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กิจกรรมอสังหาริมทรัพย์                                                                              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46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94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4111" w:type="dxa"/>
            <w:gridSpan w:val="4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Real estate activities                                                                              </w:t>
            </w:r>
          </w:p>
        </w:tc>
      </w:tr>
      <w:tr w:rsidR="00A76880" w:rsidRPr="003155AC" w:rsidTr="00A76880">
        <w:trPr>
          <w:gridAfter w:val="2"/>
          <w:wAfter w:w="444" w:type="dxa"/>
          <w:trHeight w:val="255"/>
        </w:trPr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กิจกรรมทางวิชาชีพ วิทยาศาสตร์และเทคนิค                                                              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46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94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4111" w:type="dxa"/>
            <w:gridSpan w:val="4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Professional, scientific and technical activities                                                   </w:t>
            </w:r>
          </w:p>
        </w:tc>
      </w:tr>
      <w:tr w:rsidR="00A76880" w:rsidRPr="003155AC" w:rsidTr="00A76880">
        <w:trPr>
          <w:gridAfter w:val="2"/>
          <w:wAfter w:w="444" w:type="dxa"/>
          <w:trHeight w:val="255"/>
        </w:trPr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กิจกรรมการบริหาร และการบริการสนับสนุน                                                               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46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94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4111" w:type="dxa"/>
            <w:gridSpan w:val="4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Administrative and support service activities                                                       </w:t>
            </w:r>
          </w:p>
        </w:tc>
      </w:tr>
      <w:tr w:rsidR="00A76880" w:rsidRPr="003155AC" w:rsidTr="00A76880">
        <w:trPr>
          <w:gridAfter w:val="2"/>
          <w:wAfter w:w="444" w:type="dxa"/>
          <w:trHeight w:val="255"/>
        </w:trPr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ศิลปะ ความบันเทิงและนันทนาการ                                                                       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46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94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4111" w:type="dxa"/>
            <w:gridSpan w:val="4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Arts, entertainment and recreation                                                                  </w:t>
            </w:r>
          </w:p>
        </w:tc>
      </w:tr>
      <w:tr w:rsidR="00A76880" w:rsidRPr="003155AC" w:rsidTr="00A76880">
        <w:trPr>
          <w:gridAfter w:val="2"/>
          <w:wAfter w:w="444" w:type="dxa"/>
          <w:trHeight w:val="255"/>
        </w:trPr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กิจกรรมบริการอื่น ๆ                                                                                 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46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94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4111" w:type="dxa"/>
            <w:gridSpan w:val="4"/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Other service activities                                                                            </w:t>
            </w:r>
          </w:p>
        </w:tc>
      </w:tr>
      <w:tr w:rsidR="00A76880" w:rsidRPr="003155AC" w:rsidTr="00A76880">
        <w:trPr>
          <w:gridAfter w:val="2"/>
          <w:wAfter w:w="444" w:type="dxa"/>
          <w:trHeight w:val="255"/>
        </w:trPr>
        <w:tc>
          <w:tcPr>
            <w:tcW w:w="26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กิจกรรมด้านโรงพยาบาลเอกชน                                                                           </w:t>
            </w:r>
          </w:p>
        </w:tc>
        <w:tc>
          <w:tcPr>
            <w:tcW w:w="127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7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6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8641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4111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80" w:rsidRPr="003155AC" w:rsidRDefault="00A76880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Private hospital activities                                                                         </w:t>
            </w:r>
          </w:p>
        </w:tc>
      </w:tr>
      <w:tr w:rsidR="00770952" w:rsidRPr="003155AC" w:rsidTr="00770952">
        <w:trPr>
          <w:gridAfter w:val="2"/>
          <w:wAfter w:w="444" w:type="dxa"/>
          <w:trHeight w:val="255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19F" w:rsidRPr="003155AC" w:rsidRDefault="0086419F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19F" w:rsidRPr="003155AC" w:rsidRDefault="0086419F" w:rsidP="004C1DA5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19F" w:rsidRPr="003155AC" w:rsidRDefault="0086419F" w:rsidP="004C1D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19F" w:rsidRPr="003155AC" w:rsidRDefault="0086419F" w:rsidP="004C1D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19F" w:rsidRPr="003155AC" w:rsidRDefault="0086419F" w:rsidP="004C1D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19F" w:rsidRPr="003155AC" w:rsidRDefault="0086419F" w:rsidP="004C1D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19F" w:rsidRPr="003155AC" w:rsidRDefault="0086419F" w:rsidP="004C1D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19F" w:rsidRPr="003155AC" w:rsidRDefault="0086419F" w:rsidP="004C1D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19F" w:rsidRPr="003155AC" w:rsidRDefault="0086419F" w:rsidP="004C1D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19F" w:rsidRPr="003155AC" w:rsidRDefault="0086419F" w:rsidP="004C1D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19F" w:rsidRPr="003155AC" w:rsidRDefault="0086419F" w:rsidP="004C1D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19F" w:rsidRPr="003155AC" w:rsidRDefault="0086419F" w:rsidP="004C1D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19F" w:rsidRPr="003155AC" w:rsidRDefault="0086419F" w:rsidP="004C1D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19F" w:rsidRPr="003155AC" w:rsidRDefault="0086419F" w:rsidP="004C1D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19F" w:rsidRPr="003155AC" w:rsidRDefault="0086419F" w:rsidP="004C1D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</w:tr>
      <w:tr w:rsidR="0086419F" w:rsidRPr="003155AC" w:rsidTr="00770952">
        <w:trPr>
          <w:gridAfter w:val="2"/>
          <w:wAfter w:w="444" w:type="dxa"/>
          <w:trHeight w:val="255"/>
        </w:trPr>
        <w:tc>
          <w:tcPr>
            <w:tcW w:w="111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19F" w:rsidRPr="003155AC" w:rsidRDefault="0086419F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ที่มา       :  สำมะโนอุตสาหกรรม พ.ศ. </w:t>
            </w: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2560 </w:t>
            </w: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(ข้อมูลพื้นฐาน)  จังหวัด ตาก สำนักงานสถิติแห่งชาติ กระทรวง</w:t>
            </w:r>
            <w:proofErr w:type="spellStart"/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ดิจิทัล</w:t>
            </w:r>
            <w:proofErr w:type="spellEnd"/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เพื่อเศรษฐกิจและสังคม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19F" w:rsidRPr="003155AC" w:rsidRDefault="0086419F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19F" w:rsidRPr="003155AC" w:rsidRDefault="0086419F" w:rsidP="004C1D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19F" w:rsidRPr="003155AC" w:rsidRDefault="0086419F" w:rsidP="004C1D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86419F" w:rsidRPr="003155AC" w:rsidTr="00770952">
        <w:trPr>
          <w:gridAfter w:val="2"/>
          <w:wAfter w:w="444" w:type="dxa"/>
          <w:trHeight w:val="255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19F" w:rsidRPr="003155AC" w:rsidRDefault="0086419F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gramStart"/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Source  </w:t>
            </w: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:</w:t>
            </w:r>
            <w:proofErr w:type="gramEnd"/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 </w:t>
            </w: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The 2017 Industrial Census </w:t>
            </w: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(</w:t>
            </w: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Basic Information</w:t>
            </w: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)</w:t>
            </w: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Tak</w:t>
            </w:r>
            <w:proofErr w:type="spellEnd"/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Province, National Statistical Office, Ministry of Digital Economy and Society</w:t>
            </w:r>
            <w:r w:rsidRPr="003155A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.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19F" w:rsidRPr="003155AC" w:rsidRDefault="0086419F" w:rsidP="004C1D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19F" w:rsidRPr="003155AC" w:rsidRDefault="0086419F" w:rsidP="004C1D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</w:tbl>
    <w:p w:rsidR="00E6535F" w:rsidRPr="00157196" w:rsidRDefault="00E6535F">
      <w:pPr>
        <w:rPr>
          <w:rFonts w:ascii="TH SarabunPSK" w:hAnsi="TH SarabunPSK" w:cs="TH SarabunPSK"/>
          <w:szCs w:val="22"/>
        </w:rPr>
      </w:pPr>
    </w:p>
    <w:sectPr w:rsidR="00E6535F" w:rsidRPr="00157196" w:rsidSect="00314063">
      <w:headerReference w:type="even" r:id="rId7"/>
      <w:footerReference w:type="default" r:id="rId8"/>
      <w:pgSz w:w="15840" w:h="12240" w:orient="landscape"/>
      <w:pgMar w:top="1134" w:right="360" w:bottom="720" w:left="360" w:header="720" w:footer="720" w:gutter="0"/>
      <w:pgNumType w:start="11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D1E" w:rsidRDefault="00BE6D1E" w:rsidP="008074E0">
      <w:pPr>
        <w:spacing w:after="0" w:line="240" w:lineRule="auto"/>
      </w:pPr>
      <w:r>
        <w:separator/>
      </w:r>
    </w:p>
  </w:endnote>
  <w:endnote w:type="continuationSeparator" w:id="0">
    <w:p w:rsidR="00BE6D1E" w:rsidRDefault="00BE6D1E" w:rsidP="0080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4E0" w:rsidRDefault="008074E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rightMargin">
                <wp:posOffset>-381000</wp:posOffset>
              </wp:positionH>
              <wp:positionV relativeFrom="margin">
                <wp:posOffset>6261735</wp:posOffset>
              </wp:positionV>
              <wp:extent cx="510540" cy="344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4E0" w:rsidRPr="008074E0" w:rsidRDefault="008074E0">
                          <w:pPr>
                            <w:pStyle w:val="a5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8074E0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8074E0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8074E0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8074E0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8074E0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C83E33" w:rsidRPr="00C83E33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117</w:t>
                          </w:r>
                          <w:r w:rsidRPr="008074E0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30pt;margin-top:493.05pt;width:40.2pt;height:27.15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" o:allowincell="f" filled="f" stroked="f">
              <v:textbox style="layout-flow:vertical;mso-fit-shape-to-text:t">
                <w:txbxContent>
                  <w:p w:rsidR="008074E0" w:rsidRPr="008074E0" w:rsidRDefault="008074E0">
                    <w:pPr>
                      <w:pStyle w:val="a5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8074E0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8074E0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8074E0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8074E0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8074E0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C83E33" w:rsidRPr="00C83E33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117</w:t>
                    </w:r>
                    <w:r w:rsidRPr="008074E0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D1E" w:rsidRDefault="00BE6D1E" w:rsidP="008074E0">
      <w:pPr>
        <w:spacing w:after="0" w:line="240" w:lineRule="auto"/>
      </w:pPr>
      <w:r>
        <w:separator/>
      </w:r>
    </w:p>
  </w:footnote>
  <w:footnote w:type="continuationSeparator" w:id="0">
    <w:p w:rsidR="00BE6D1E" w:rsidRDefault="00BE6D1E" w:rsidP="00807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063" w:rsidRDefault="0031406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rightMargin">
                <wp:posOffset>-352425</wp:posOffset>
              </wp:positionH>
              <wp:positionV relativeFrom="margin">
                <wp:posOffset>88900</wp:posOffset>
              </wp:positionV>
              <wp:extent cx="510540" cy="30670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063" w:rsidRPr="00314063" w:rsidRDefault="00314063">
                          <w:pPr>
                            <w:pStyle w:val="a5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314063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314063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314063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314063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314063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C83E33" w:rsidRPr="00C83E33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118</w:t>
                          </w:r>
                          <w:r w:rsidRPr="00314063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-27.75pt;margin-top:7pt;width:40.2pt;height:24.15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" o:allowincell="f" filled="f" stroked="f">
              <v:textbox style="layout-flow:vertical;mso-fit-shape-to-text:t">
                <w:txbxContent>
                  <w:p w:rsidR="00314063" w:rsidRPr="00314063" w:rsidRDefault="00314063">
                    <w:pPr>
                      <w:pStyle w:val="a5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314063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314063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314063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314063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314063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C83E33" w:rsidRPr="00C83E33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118</w:t>
                    </w:r>
                    <w:r w:rsidRPr="00314063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DA5"/>
    <w:rsid w:val="000A40F1"/>
    <w:rsid w:val="00157196"/>
    <w:rsid w:val="00314063"/>
    <w:rsid w:val="003155AC"/>
    <w:rsid w:val="00351A8B"/>
    <w:rsid w:val="00394F0E"/>
    <w:rsid w:val="004C1DA5"/>
    <w:rsid w:val="004D7691"/>
    <w:rsid w:val="004E010D"/>
    <w:rsid w:val="00505F1C"/>
    <w:rsid w:val="0052385B"/>
    <w:rsid w:val="005522C0"/>
    <w:rsid w:val="00626C2F"/>
    <w:rsid w:val="0062718D"/>
    <w:rsid w:val="00770952"/>
    <w:rsid w:val="008074E0"/>
    <w:rsid w:val="0086419F"/>
    <w:rsid w:val="009C47C2"/>
    <w:rsid w:val="009D7B34"/>
    <w:rsid w:val="00A76880"/>
    <w:rsid w:val="00A86568"/>
    <w:rsid w:val="00AD4557"/>
    <w:rsid w:val="00BE6D1E"/>
    <w:rsid w:val="00C47AA7"/>
    <w:rsid w:val="00C554F2"/>
    <w:rsid w:val="00C83E33"/>
    <w:rsid w:val="00E6535F"/>
    <w:rsid w:val="00FB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074E0"/>
  </w:style>
  <w:style w:type="paragraph" w:styleId="a5">
    <w:name w:val="footer"/>
    <w:basedOn w:val="a"/>
    <w:link w:val="a6"/>
    <w:uiPriority w:val="99"/>
    <w:unhideWhenUsed/>
    <w:rsid w:val="00807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07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074E0"/>
  </w:style>
  <w:style w:type="paragraph" w:styleId="a5">
    <w:name w:val="footer"/>
    <w:basedOn w:val="a"/>
    <w:link w:val="a6"/>
    <w:uiPriority w:val="99"/>
    <w:unhideWhenUsed/>
    <w:rsid w:val="00807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07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1933</Words>
  <Characters>11023</Characters>
  <Application>Microsoft Office Word</Application>
  <DocSecurity>0</DocSecurity>
  <Lines>91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somjai saengthow</dc:creator>
  <cp:keywords/>
  <dc:description/>
  <cp:lastModifiedBy>Corporate Edition</cp:lastModifiedBy>
  <cp:revision>24</cp:revision>
  <dcterms:created xsi:type="dcterms:W3CDTF">2017-06-02T18:15:00Z</dcterms:created>
  <dcterms:modified xsi:type="dcterms:W3CDTF">2017-06-20T08:52:00Z</dcterms:modified>
</cp:coreProperties>
</file>